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1959" w14:textId="77777777" w:rsidR="00BE4C91" w:rsidRPr="00F31313" w:rsidRDefault="00BE4C91" w:rsidP="00F31313">
      <w:pPr>
        <w:spacing w:after="0" w:line="240" w:lineRule="auto"/>
        <w:jc w:val="center"/>
        <w:rPr>
          <w:rFonts w:ascii="Arial CE" w:eastAsia="Times New Roman" w:hAnsi="Arial CE" w:cs="Arial CE"/>
          <w:noProof/>
          <w:sz w:val="17"/>
          <w:szCs w:val="17"/>
        </w:rPr>
      </w:pPr>
      <w:r w:rsidRPr="004D18FF">
        <w:rPr>
          <w:rFonts w:ascii="Arial CE" w:eastAsia="Times New Roman" w:hAnsi="Arial CE" w:cs="Arial CE"/>
          <w:b/>
          <w:bCs/>
          <w:noProof/>
          <w:color w:val="006699"/>
          <w:kern w:val="36"/>
          <w:sz w:val="27"/>
          <w:szCs w:val="27"/>
        </w:rPr>
        <w:t>Register organizácií cestovného ruchu</w:t>
      </w:r>
    </w:p>
    <w:p w14:paraId="51FD6C1D" w14:textId="792996F3" w:rsidR="00BE4C91" w:rsidRPr="004D18FF" w:rsidRDefault="00F31313" w:rsidP="0035277E">
      <w:pPr>
        <w:spacing w:after="0" w:line="240" w:lineRule="auto"/>
        <w:jc w:val="center"/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</w:pPr>
      <w:r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>z</w:t>
      </w:r>
      <w:r w:rsidR="00BE4C91" w:rsidRPr="004D18FF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 xml:space="preserve">abezpečuje Ministerstvo </w:t>
      </w:r>
      <w:r w:rsidR="007D6C6F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>cestovného ruchu a športu</w:t>
      </w:r>
      <w:r w:rsidR="00BE4C91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 xml:space="preserve"> </w:t>
      </w:r>
      <w:r w:rsidR="00BE4C91" w:rsidRPr="004D18FF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 xml:space="preserve">Slovenskej republiky </w:t>
      </w:r>
      <w:r w:rsidR="00BE4C91" w:rsidRPr="004D18FF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br/>
      </w:r>
      <w:r w:rsidR="00413FDA" w:rsidRPr="00413FDA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>Pribinova 16549/32</w:t>
      </w:r>
      <w:r w:rsidR="00413FDA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>,</w:t>
      </w:r>
      <w:r w:rsidR="00413FDA" w:rsidRPr="00413FDA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> 810 08</w:t>
      </w:r>
      <w:r w:rsidR="00413FDA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 xml:space="preserve"> Bratislava</w:t>
      </w:r>
    </w:p>
    <w:p w14:paraId="02298143" w14:textId="77777777" w:rsidR="00BE4C91" w:rsidRPr="004D18FF" w:rsidRDefault="00C54EBD" w:rsidP="00BE4C91">
      <w:pPr>
        <w:spacing w:after="0" w:line="240" w:lineRule="auto"/>
        <w:jc w:val="center"/>
        <w:rPr>
          <w:rFonts w:ascii="Arial CE" w:eastAsia="Times New Roman" w:hAnsi="Arial CE" w:cs="Arial CE"/>
          <w:noProof/>
          <w:sz w:val="17"/>
          <w:szCs w:val="17"/>
        </w:rPr>
      </w:pPr>
      <w:r>
        <w:rPr>
          <w:rFonts w:ascii="Arial CE" w:eastAsia="Times New Roman" w:hAnsi="Arial CE" w:cs="Arial CE"/>
          <w:noProof/>
          <w:sz w:val="17"/>
          <w:szCs w:val="17"/>
        </w:rPr>
        <w:pict w14:anchorId="47BE2768">
          <v:rect id="_x0000_i1025" style="width:0;height:1.5pt" o:hralign="center" o:hrstd="t" o:hr="t" fillcolor="#aca899" stroked="f"/>
        </w:pict>
      </w:r>
    </w:p>
    <w:p w14:paraId="0001754C" w14:textId="77777777" w:rsidR="00BE4C91" w:rsidRPr="004D18FF" w:rsidRDefault="00BE4C91" w:rsidP="00BE4C91">
      <w:pPr>
        <w:spacing w:after="0" w:line="240" w:lineRule="auto"/>
        <w:jc w:val="center"/>
        <w:rPr>
          <w:rFonts w:ascii="Arial CE" w:eastAsia="Times New Roman" w:hAnsi="Arial CE" w:cs="Arial CE"/>
          <w:noProof/>
          <w:sz w:val="17"/>
          <w:szCs w:val="17"/>
        </w:rPr>
      </w:pPr>
      <w:r w:rsidRPr="004D18FF">
        <w:rPr>
          <w:rFonts w:ascii="Arial CE" w:eastAsia="Times New Roman" w:hAnsi="Arial CE" w:cs="Arial CE"/>
          <w:noProof/>
          <w:sz w:val="17"/>
          <w:szCs w:val="17"/>
        </w:rPr>
        <w:t xml:space="preserve">  </w:t>
      </w:r>
    </w:p>
    <w:p w14:paraId="52FD89D9" w14:textId="77777777" w:rsidR="00BE4C91" w:rsidRDefault="00BE4C91" w:rsidP="00BE4C91">
      <w:pPr>
        <w:spacing w:before="100" w:beforeAutospacing="1" w:after="100" w:afterAutospacing="1" w:line="240" w:lineRule="auto"/>
        <w:jc w:val="center"/>
        <w:outlineLvl w:val="1"/>
        <w:rPr>
          <w:rFonts w:ascii="Arial CE" w:eastAsia="Times New Roman" w:hAnsi="Arial CE" w:cs="Arial CE"/>
          <w:b/>
          <w:bCs/>
          <w:noProof/>
          <w:sz w:val="20"/>
          <w:szCs w:val="20"/>
        </w:rPr>
      </w:pPr>
      <w:r w:rsidRPr="004D18FF">
        <w:rPr>
          <w:rFonts w:ascii="Arial CE" w:eastAsia="Times New Roman" w:hAnsi="Arial CE" w:cs="Arial CE"/>
          <w:b/>
          <w:bCs/>
          <w:noProof/>
          <w:sz w:val="20"/>
          <w:szCs w:val="20"/>
        </w:rPr>
        <w:t>Výpis z</w:t>
      </w:r>
      <w:r>
        <w:rPr>
          <w:rFonts w:ascii="Arial CE" w:eastAsia="Times New Roman" w:hAnsi="Arial CE" w:cs="Arial CE"/>
          <w:b/>
          <w:bCs/>
          <w:noProof/>
          <w:sz w:val="20"/>
          <w:szCs w:val="20"/>
        </w:rPr>
        <w:t> </w:t>
      </w:r>
      <w:r w:rsidRPr="004D18FF">
        <w:rPr>
          <w:rFonts w:ascii="Arial CE" w:eastAsia="Times New Roman" w:hAnsi="Arial CE" w:cs="Arial CE"/>
          <w:b/>
          <w:bCs/>
          <w:noProof/>
          <w:sz w:val="20"/>
          <w:szCs w:val="20"/>
        </w:rPr>
        <w:t>registra</w:t>
      </w:r>
    </w:p>
    <w:p w14:paraId="639E2E3C" w14:textId="77777777" w:rsidR="00BE4C91" w:rsidRPr="00476C37" w:rsidRDefault="00BE4C91" w:rsidP="00BE4C91">
      <w:pPr>
        <w:spacing w:after="0" w:line="240" w:lineRule="auto"/>
        <w:jc w:val="center"/>
        <w:rPr>
          <w:rFonts w:ascii="Arial CE" w:eastAsia="Times New Roman" w:hAnsi="Arial CE" w:cs="Arial CE"/>
          <w:i/>
          <w:iCs/>
          <w:noProof/>
          <w:color w:val="000000" w:themeColor="text1"/>
          <w:sz w:val="17"/>
          <w:szCs w:val="17"/>
        </w:rPr>
      </w:pPr>
      <w:r w:rsidRPr="00476C37">
        <w:rPr>
          <w:rFonts w:ascii="Arial CE" w:eastAsia="Times New Roman" w:hAnsi="Arial CE" w:cs="Arial CE"/>
          <w:b/>
          <w:i/>
          <w:iCs/>
          <w:noProof/>
          <w:color w:val="000000" w:themeColor="text1"/>
          <w:sz w:val="17"/>
          <w:szCs w:val="17"/>
        </w:rPr>
        <w:t>Tento výpis má len informatívny charakter a nie je použiteľný pre právne úkony</w:t>
      </w:r>
    </w:p>
    <w:p w14:paraId="4660AAC8" w14:textId="77777777" w:rsidR="00BE4C91" w:rsidRPr="004D18FF" w:rsidRDefault="00BE4C91" w:rsidP="00BE4C91">
      <w:pPr>
        <w:spacing w:after="0" w:line="240" w:lineRule="auto"/>
        <w:rPr>
          <w:rFonts w:ascii="Arial CE" w:eastAsia="Times New Roman" w:hAnsi="Arial CE" w:cs="Arial CE"/>
          <w:noProof/>
          <w:sz w:val="17"/>
          <w:szCs w:val="17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5056"/>
      </w:tblGrid>
      <w:tr w:rsidR="00BE4C91" w:rsidRPr="004D18FF" w14:paraId="090636AA" w14:textId="77777777" w:rsidTr="00B43F2D">
        <w:tc>
          <w:tcPr>
            <w:tcW w:w="4077" w:type="dxa"/>
          </w:tcPr>
          <w:p w14:paraId="0584A595" w14:textId="77777777" w:rsidR="00BE4C91" w:rsidRPr="004D18FF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  <w:r w:rsidRPr="004D18FF">
              <w:rPr>
                <w:rFonts w:ascii="Arial" w:eastAsia="Times New Roman" w:hAnsi="Arial" w:cs="Arial"/>
                <w:b/>
                <w:bCs/>
                <w:noProof/>
                <w:sz w:val="17"/>
              </w:rPr>
              <w:t>Názov oblastnej organizácie cestovného ruchu</w:t>
            </w:r>
          </w:p>
        </w:tc>
        <w:tc>
          <w:tcPr>
            <w:tcW w:w="5135" w:type="dxa"/>
          </w:tcPr>
          <w:p w14:paraId="4CD10052" w14:textId="77777777" w:rsidR="00BE4C91" w:rsidRPr="004D18FF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</w:p>
        </w:tc>
      </w:tr>
      <w:tr w:rsidR="00BE4C91" w:rsidRPr="004D18FF" w14:paraId="7E8C493E" w14:textId="77777777" w:rsidTr="00B43F2D">
        <w:tc>
          <w:tcPr>
            <w:tcW w:w="4077" w:type="dxa"/>
          </w:tcPr>
          <w:p w14:paraId="4E6BC850" w14:textId="77777777" w:rsidR="00BE4C91" w:rsidRPr="004D18FF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  <w:r w:rsidRPr="004D18FF">
              <w:rPr>
                <w:rFonts w:ascii="Arial" w:eastAsia="Times New Roman" w:hAnsi="Arial" w:cs="Arial"/>
                <w:noProof/>
                <w:sz w:val="17"/>
                <w:szCs w:val="17"/>
              </w:rPr>
              <w:t>V slovenskom jazyku</w:t>
            </w:r>
          </w:p>
        </w:tc>
        <w:tc>
          <w:tcPr>
            <w:tcW w:w="5135" w:type="dxa"/>
          </w:tcPr>
          <w:p w14:paraId="17F07384" w14:textId="77777777" w:rsidR="00BE4C91" w:rsidRPr="004D18FF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  <w:r w:rsidRPr="004D18FF">
              <w:rPr>
                <w:rFonts w:ascii="Arial" w:hAnsi="Arial" w:cs="Arial"/>
                <w:noProof/>
                <w:sz w:val="17"/>
                <w:szCs w:val="17"/>
              </w:rPr>
              <w:t>Bratislavská organizácia cestovného ruchu</w:t>
            </w:r>
          </w:p>
        </w:tc>
      </w:tr>
      <w:tr w:rsidR="00BE4C91" w:rsidRPr="004D18FF" w14:paraId="779DDA11" w14:textId="77777777" w:rsidTr="00B43F2D">
        <w:tc>
          <w:tcPr>
            <w:tcW w:w="4077" w:type="dxa"/>
          </w:tcPr>
          <w:p w14:paraId="66E2DBDD" w14:textId="77777777" w:rsidR="00BE4C91" w:rsidRPr="004D18FF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  <w:r w:rsidRPr="004D18FF">
              <w:rPr>
                <w:rFonts w:ascii="Arial" w:eastAsia="Times New Roman" w:hAnsi="Arial" w:cs="Arial"/>
                <w:noProof/>
                <w:sz w:val="17"/>
                <w:szCs w:val="17"/>
              </w:rPr>
              <w:t>V anglickom jazyku</w:t>
            </w:r>
          </w:p>
        </w:tc>
        <w:tc>
          <w:tcPr>
            <w:tcW w:w="5135" w:type="dxa"/>
          </w:tcPr>
          <w:p w14:paraId="28198F5E" w14:textId="77777777" w:rsidR="00BE4C91" w:rsidRPr="004D18FF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  <w:r w:rsidRPr="004D18FF">
              <w:rPr>
                <w:rFonts w:ascii="Arial" w:hAnsi="Arial" w:cs="Arial"/>
                <w:noProof/>
                <w:sz w:val="17"/>
                <w:szCs w:val="17"/>
              </w:rPr>
              <w:t>Bratislava Tourist Board</w:t>
            </w:r>
          </w:p>
        </w:tc>
      </w:tr>
      <w:tr w:rsidR="00BE4C91" w:rsidRPr="004D18FF" w14:paraId="6FA8EA5B" w14:textId="77777777" w:rsidTr="00B43F2D">
        <w:tc>
          <w:tcPr>
            <w:tcW w:w="4077" w:type="dxa"/>
          </w:tcPr>
          <w:p w14:paraId="7DC3C4F8" w14:textId="77777777" w:rsidR="00BE4C91" w:rsidRPr="004D18FF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  <w:r w:rsidRPr="004D18FF">
              <w:rPr>
                <w:rFonts w:ascii="Arial" w:eastAsia="Times New Roman" w:hAnsi="Arial" w:cs="Arial"/>
                <w:noProof/>
                <w:sz w:val="17"/>
                <w:szCs w:val="17"/>
              </w:rPr>
              <w:t>V skratke</w:t>
            </w:r>
          </w:p>
        </w:tc>
        <w:tc>
          <w:tcPr>
            <w:tcW w:w="5135" w:type="dxa"/>
          </w:tcPr>
          <w:p w14:paraId="5A68559A" w14:textId="77777777" w:rsidR="00BE4C91" w:rsidRPr="004D18FF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  <w:r w:rsidRPr="004D18FF">
              <w:rPr>
                <w:rFonts w:ascii="Arial" w:hAnsi="Arial" w:cs="Arial"/>
                <w:noProof/>
                <w:sz w:val="17"/>
                <w:szCs w:val="17"/>
              </w:rPr>
              <w:t>BTB</w:t>
            </w:r>
          </w:p>
        </w:tc>
      </w:tr>
      <w:tr w:rsidR="00BE4C91" w:rsidRPr="004D18FF" w14:paraId="7F6A57E2" w14:textId="77777777" w:rsidTr="00B43F2D">
        <w:tc>
          <w:tcPr>
            <w:tcW w:w="4077" w:type="dxa"/>
          </w:tcPr>
          <w:p w14:paraId="3E33971A" w14:textId="77777777" w:rsidR="00BE4C91" w:rsidRPr="004D18FF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  <w:r w:rsidRPr="004D18FF">
              <w:rPr>
                <w:rFonts w:ascii="Arial" w:eastAsia="Times New Roman" w:hAnsi="Arial" w:cs="Arial"/>
                <w:b/>
                <w:bCs/>
                <w:noProof/>
                <w:sz w:val="17"/>
              </w:rPr>
              <w:t>Sídlo</w:t>
            </w:r>
          </w:p>
        </w:tc>
        <w:tc>
          <w:tcPr>
            <w:tcW w:w="5135" w:type="dxa"/>
          </w:tcPr>
          <w:p w14:paraId="5C38859A" w14:textId="77777777" w:rsidR="00BE4C91" w:rsidRPr="004D18FF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  <w:r w:rsidRPr="004D18FF">
              <w:rPr>
                <w:rFonts w:ascii="Arial" w:hAnsi="Arial" w:cs="Arial"/>
                <w:noProof/>
                <w:sz w:val="17"/>
                <w:szCs w:val="17"/>
              </w:rPr>
              <w:t>Primaciálne námestie 1, 814 99 Bratislava</w:t>
            </w:r>
          </w:p>
        </w:tc>
      </w:tr>
      <w:tr w:rsidR="00BE4C91" w:rsidRPr="004D18FF" w14:paraId="50D85153" w14:textId="77777777" w:rsidTr="00B43F2D">
        <w:tc>
          <w:tcPr>
            <w:tcW w:w="4077" w:type="dxa"/>
          </w:tcPr>
          <w:p w14:paraId="2DBA6B5E" w14:textId="77777777" w:rsidR="00BE4C91" w:rsidRPr="004D18FF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  <w:r w:rsidRPr="004D18FF">
              <w:rPr>
                <w:rFonts w:ascii="Arial" w:eastAsia="Times New Roman" w:hAnsi="Arial" w:cs="Arial"/>
                <w:b/>
                <w:bCs/>
                <w:noProof/>
                <w:sz w:val="17"/>
              </w:rPr>
              <w:t>IČO</w:t>
            </w:r>
          </w:p>
        </w:tc>
        <w:tc>
          <w:tcPr>
            <w:tcW w:w="5135" w:type="dxa"/>
          </w:tcPr>
          <w:p w14:paraId="63B5CF23" w14:textId="77777777" w:rsidR="00BE4C91" w:rsidRPr="004D18FF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  <w:r w:rsidRPr="004D18FF">
              <w:rPr>
                <w:rFonts w:ascii="Arial" w:hAnsi="Arial" w:cs="Arial"/>
                <w:noProof/>
                <w:sz w:val="17"/>
                <w:szCs w:val="17"/>
              </w:rPr>
              <w:t>42259088</w:t>
            </w:r>
          </w:p>
        </w:tc>
      </w:tr>
      <w:tr w:rsidR="00BE4C91" w:rsidRPr="004D18FF" w14:paraId="516BC4FC" w14:textId="77777777" w:rsidTr="00B43F2D">
        <w:tc>
          <w:tcPr>
            <w:tcW w:w="4077" w:type="dxa"/>
          </w:tcPr>
          <w:p w14:paraId="15B4AE4D" w14:textId="77777777" w:rsidR="00BE4C91" w:rsidRPr="004D18FF" w:rsidRDefault="00BE4C91" w:rsidP="00B43F2D">
            <w:pPr>
              <w:rPr>
                <w:rFonts w:ascii="Arial" w:eastAsia="Times New Roman" w:hAnsi="Arial" w:cs="Arial"/>
                <w:b/>
                <w:noProof/>
                <w:sz w:val="17"/>
                <w:szCs w:val="17"/>
              </w:rPr>
            </w:pPr>
            <w:r w:rsidRPr="004D18FF">
              <w:rPr>
                <w:rFonts w:ascii="Arial" w:eastAsia="Times New Roman" w:hAnsi="Arial" w:cs="Arial"/>
                <w:b/>
                <w:noProof/>
                <w:sz w:val="17"/>
                <w:szCs w:val="17"/>
              </w:rPr>
              <w:t>Čísl</w:t>
            </w:r>
            <w:r>
              <w:rPr>
                <w:rFonts w:ascii="Arial" w:eastAsia="Times New Roman" w:hAnsi="Arial" w:cs="Arial"/>
                <w:b/>
                <w:noProof/>
                <w:sz w:val="17"/>
                <w:szCs w:val="17"/>
              </w:rPr>
              <w:t>a</w:t>
            </w:r>
            <w:r w:rsidRPr="004D18FF">
              <w:rPr>
                <w:rFonts w:ascii="Arial" w:eastAsia="Times New Roman" w:hAnsi="Arial" w:cs="Arial"/>
                <w:b/>
                <w:noProof/>
                <w:sz w:val="17"/>
                <w:szCs w:val="17"/>
              </w:rPr>
              <w:t xml:space="preserve"> spis</w:t>
            </w:r>
            <w:r>
              <w:rPr>
                <w:rFonts w:ascii="Arial" w:eastAsia="Times New Roman" w:hAnsi="Arial" w:cs="Arial"/>
                <w:b/>
                <w:noProof/>
                <w:sz w:val="17"/>
                <w:szCs w:val="17"/>
              </w:rPr>
              <w:t>ov</w:t>
            </w:r>
          </w:p>
        </w:tc>
        <w:tc>
          <w:tcPr>
            <w:tcW w:w="5135" w:type="dxa"/>
          </w:tcPr>
          <w:p w14:paraId="4F8F8EF2" w14:textId="77777777" w:rsidR="00BE4C91" w:rsidRPr="00B523F8" w:rsidRDefault="00BE4C91" w:rsidP="00B43F2D">
            <w:pPr>
              <w:rPr>
                <w:rFonts w:ascii="Arial" w:eastAsia="Times New Roman" w:hAnsi="Arial" w:cs="Arial"/>
                <w:bCs/>
                <w:noProof/>
                <w:sz w:val="17"/>
              </w:rPr>
            </w:pPr>
            <w:r>
              <w:rPr>
                <w:rFonts w:ascii="Arial" w:eastAsia="Times New Roman" w:hAnsi="Arial" w:cs="Arial"/>
                <w:bCs/>
                <w:noProof/>
                <w:sz w:val="17"/>
              </w:rPr>
              <w:t>28351</w:t>
            </w:r>
            <w:r w:rsidRPr="004D18FF">
              <w:rPr>
                <w:rFonts w:ascii="Arial" w:eastAsia="Times New Roman" w:hAnsi="Arial" w:cs="Arial"/>
                <w:bCs/>
                <w:noProof/>
                <w:sz w:val="17"/>
              </w:rPr>
              <w:t>/</w:t>
            </w:r>
            <w:r>
              <w:rPr>
                <w:rFonts w:ascii="Arial" w:eastAsia="Times New Roman" w:hAnsi="Arial" w:cs="Arial"/>
                <w:bCs/>
                <w:noProof/>
                <w:sz w:val="17"/>
              </w:rPr>
              <w:t>2011/</w:t>
            </w:r>
            <w:r w:rsidRPr="004D18FF">
              <w:rPr>
                <w:rFonts w:ascii="Arial" w:eastAsia="Times New Roman" w:hAnsi="Arial" w:cs="Arial"/>
                <w:bCs/>
                <w:noProof/>
                <w:sz w:val="17"/>
              </w:rPr>
              <w:t>SCR</w:t>
            </w:r>
          </w:p>
        </w:tc>
      </w:tr>
      <w:tr w:rsidR="00BE4C91" w:rsidRPr="004D18FF" w14:paraId="3C599502" w14:textId="77777777" w:rsidTr="00B43F2D">
        <w:tc>
          <w:tcPr>
            <w:tcW w:w="4077" w:type="dxa"/>
          </w:tcPr>
          <w:p w14:paraId="2E70E70B" w14:textId="77777777" w:rsidR="00BE4C91" w:rsidRPr="004D18FF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  <w:r w:rsidRPr="004D18FF">
              <w:rPr>
                <w:rFonts w:ascii="Arial" w:eastAsia="Times New Roman" w:hAnsi="Arial" w:cs="Arial"/>
                <w:b/>
                <w:bCs/>
                <w:noProof/>
                <w:sz w:val="17"/>
              </w:rPr>
              <w:t>Dátum vzniku</w:t>
            </w:r>
          </w:p>
        </w:tc>
        <w:tc>
          <w:tcPr>
            <w:tcW w:w="5135" w:type="dxa"/>
          </w:tcPr>
          <w:p w14:paraId="3C5C4F43" w14:textId="77777777" w:rsidR="00BE4C91" w:rsidRPr="004D18FF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  <w:r w:rsidRPr="004D18FF">
              <w:rPr>
                <w:rFonts w:ascii="Arial" w:eastAsia="Times New Roman" w:hAnsi="Arial" w:cs="Arial"/>
                <w:noProof/>
                <w:sz w:val="17"/>
                <w:szCs w:val="17"/>
              </w:rPr>
              <w:t>28</w:t>
            </w:r>
            <w:r w:rsidRPr="004D18FF">
              <w:rPr>
                <w:rFonts w:ascii="Arial" w:eastAsia="Times New Roman" w:hAnsi="Arial" w:cs="Arial"/>
                <w:noProof/>
                <w:sz w:val="17"/>
              </w:rPr>
              <w:t>. 12. 2011</w:t>
            </w:r>
          </w:p>
        </w:tc>
      </w:tr>
      <w:tr w:rsidR="00BE4C91" w:rsidRPr="004D18FF" w14:paraId="654E099E" w14:textId="77777777" w:rsidTr="00B43F2D">
        <w:tc>
          <w:tcPr>
            <w:tcW w:w="4077" w:type="dxa"/>
          </w:tcPr>
          <w:p w14:paraId="53B63522" w14:textId="77777777" w:rsidR="00BE4C91" w:rsidRPr="004D18FF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  <w:r w:rsidRPr="004D18FF">
              <w:rPr>
                <w:rFonts w:ascii="Arial" w:eastAsia="Times New Roman" w:hAnsi="Arial" w:cs="Arial"/>
                <w:b/>
                <w:bCs/>
                <w:noProof/>
                <w:sz w:val="17"/>
              </w:rPr>
              <w:t xml:space="preserve">Dátum zániku </w:t>
            </w:r>
          </w:p>
        </w:tc>
        <w:tc>
          <w:tcPr>
            <w:tcW w:w="5135" w:type="dxa"/>
          </w:tcPr>
          <w:p w14:paraId="1021372A" w14:textId="77777777" w:rsidR="00BE4C91" w:rsidRPr="004D18FF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</w:p>
        </w:tc>
      </w:tr>
      <w:tr w:rsidR="00BE4C91" w:rsidRPr="004D18FF" w14:paraId="1CF46756" w14:textId="77777777" w:rsidTr="00B43F2D">
        <w:tc>
          <w:tcPr>
            <w:tcW w:w="4077" w:type="dxa"/>
          </w:tcPr>
          <w:p w14:paraId="7DD3D78C" w14:textId="77777777" w:rsidR="00BE4C91" w:rsidRPr="004D18FF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  <w:r w:rsidRPr="004D18FF">
              <w:rPr>
                <w:rFonts w:ascii="Arial" w:eastAsia="Times New Roman" w:hAnsi="Arial" w:cs="Arial"/>
                <w:b/>
                <w:bCs/>
                <w:noProof/>
                <w:sz w:val="17"/>
              </w:rPr>
              <w:t xml:space="preserve">Dátum vstupu do likvidácie </w:t>
            </w:r>
          </w:p>
        </w:tc>
        <w:tc>
          <w:tcPr>
            <w:tcW w:w="5135" w:type="dxa"/>
          </w:tcPr>
          <w:p w14:paraId="43011E4E" w14:textId="77777777" w:rsidR="00BE4C91" w:rsidRPr="004D18FF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</w:p>
        </w:tc>
      </w:tr>
    </w:tbl>
    <w:p w14:paraId="672D0F47" w14:textId="77777777" w:rsidR="00BE4C91" w:rsidRPr="004D18FF" w:rsidRDefault="00BE4C91" w:rsidP="00BE4C91">
      <w:pPr>
        <w:spacing w:after="0" w:line="240" w:lineRule="auto"/>
        <w:rPr>
          <w:rFonts w:ascii="Arial CE" w:eastAsia="Times New Roman" w:hAnsi="Arial CE" w:cs="Arial CE"/>
          <w:noProof/>
          <w:sz w:val="17"/>
          <w:szCs w:val="17"/>
        </w:rPr>
      </w:pPr>
    </w:p>
    <w:p w14:paraId="46B00A1C" w14:textId="77777777" w:rsidR="00BE4C91" w:rsidRDefault="00BE4C91" w:rsidP="00BE4C91">
      <w:pPr>
        <w:spacing w:after="0" w:line="240" w:lineRule="auto"/>
        <w:rPr>
          <w:rFonts w:ascii="Arial" w:eastAsia="Times New Roman" w:hAnsi="Arial" w:cs="Arial"/>
          <w:b/>
          <w:bCs/>
          <w:noProof/>
          <w:sz w:val="17"/>
          <w:szCs w:val="17"/>
        </w:rPr>
      </w:pPr>
    </w:p>
    <w:p w14:paraId="6A809C8D" w14:textId="77777777" w:rsidR="00BE4C91" w:rsidRPr="004D18FF" w:rsidRDefault="00BE4C91" w:rsidP="00BE4C91">
      <w:pPr>
        <w:spacing w:after="0" w:line="240" w:lineRule="auto"/>
        <w:rPr>
          <w:rFonts w:ascii="Arial" w:eastAsia="Times New Roman" w:hAnsi="Arial" w:cs="Arial"/>
          <w:b/>
          <w:bCs/>
          <w:noProof/>
          <w:sz w:val="17"/>
          <w:szCs w:val="17"/>
        </w:rPr>
      </w:pPr>
      <w:r w:rsidRPr="004D18FF">
        <w:rPr>
          <w:rFonts w:ascii="Arial" w:eastAsia="Times New Roman" w:hAnsi="Arial" w:cs="Arial"/>
          <w:b/>
          <w:bCs/>
          <w:noProof/>
          <w:sz w:val="17"/>
          <w:szCs w:val="17"/>
        </w:rPr>
        <w:t xml:space="preserve">Členovia  </w:t>
      </w:r>
    </w:p>
    <w:p w14:paraId="6302B8E5" w14:textId="77777777" w:rsidR="00BE4C91" w:rsidRPr="004D18FF" w:rsidRDefault="00BE4C91" w:rsidP="00BE4C91">
      <w:pPr>
        <w:spacing w:after="0" w:line="240" w:lineRule="auto"/>
        <w:rPr>
          <w:rFonts w:ascii="Arial" w:eastAsia="Times New Roman" w:hAnsi="Arial" w:cs="Arial"/>
          <w:b/>
          <w:bCs/>
          <w:noProof/>
          <w:sz w:val="17"/>
          <w:szCs w:val="17"/>
        </w:rPr>
      </w:pPr>
    </w:p>
    <w:p w14:paraId="7A7C03B4" w14:textId="698C9ED6" w:rsidR="00BE4C91" w:rsidRPr="00FA186F" w:rsidRDefault="00BE4C91" w:rsidP="00FA186F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C640B">
        <w:rPr>
          <w:rFonts w:ascii="Arial" w:hAnsi="Arial" w:cs="Arial"/>
          <w:color w:val="000000"/>
          <w:sz w:val="17"/>
          <w:szCs w:val="17"/>
        </w:rPr>
        <w:t>Hlavné mesto S</w:t>
      </w:r>
      <w:r w:rsidR="001D7CB8">
        <w:rPr>
          <w:rFonts w:ascii="Arial" w:hAnsi="Arial" w:cs="Arial"/>
          <w:color w:val="000000"/>
          <w:sz w:val="17"/>
          <w:szCs w:val="17"/>
        </w:rPr>
        <w:t>lovenskej republiky</w:t>
      </w:r>
      <w:r w:rsidRPr="006C640B">
        <w:rPr>
          <w:rFonts w:ascii="Arial" w:hAnsi="Arial" w:cs="Arial"/>
          <w:color w:val="000000"/>
          <w:sz w:val="17"/>
          <w:szCs w:val="17"/>
        </w:rPr>
        <w:t xml:space="preserve"> Bratislava</w:t>
      </w:r>
    </w:p>
    <w:p w14:paraId="273DDDDA" w14:textId="77777777" w:rsidR="00DD41AA" w:rsidRDefault="00DD41AA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DD41AA">
        <w:rPr>
          <w:rFonts w:ascii="Arial" w:hAnsi="Arial" w:cs="Arial"/>
          <w:color w:val="000000"/>
          <w:sz w:val="17"/>
          <w:szCs w:val="17"/>
        </w:rPr>
        <w:t xml:space="preserve">DIAMOND HOTELS SLOVAKIA, </w:t>
      </w:r>
      <w:proofErr w:type="spellStart"/>
      <w:r w:rsidRPr="00DD41AA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DD41AA">
        <w:rPr>
          <w:rFonts w:ascii="Arial" w:hAnsi="Arial" w:cs="Arial"/>
          <w:color w:val="000000"/>
          <w:sz w:val="17"/>
          <w:szCs w:val="17"/>
        </w:rPr>
        <w:t>.</w:t>
      </w:r>
    </w:p>
    <w:p w14:paraId="4FA2B857" w14:textId="77777777" w:rsidR="001D5F3A" w:rsidRDefault="001D5F3A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proofErr w:type="spellStart"/>
      <w:r w:rsidRPr="001D5F3A">
        <w:rPr>
          <w:rFonts w:ascii="Arial" w:hAnsi="Arial" w:cs="Arial"/>
          <w:color w:val="000000"/>
          <w:sz w:val="17"/>
          <w:szCs w:val="17"/>
        </w:rPr>
        <w:t>Falkensteiner</w:t>
      </w:r>
      <w:proofErr w:type="spellEnd"/>
      <w:r w:rsidRPr="001D5F3A">
        <w:rPr>
          <w:rFonts w:ascii="Arial" w:hAnsi="Arial" w:cs="Arial"/>
          <w:color w:val="000000"/>
          <w:sz w:val="17"/>
          <w:szCs w:val="17"/>
        </w:rPr>
        <w:t xml:space="preserve"> Hotel Bratislava </w:t>
      </w:r>
      <w:proofErr w:type="spellStart"/>
      <w:r w:rsidRPr="001D5F3A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1D5F3A">
        <w:rPr>
          <w:rFonts w:ascii="Arial" w:hAnsi="Arial" w:cs="Arial"/>
          <w:color w:val="000000"/>
          <w:sz w:val="17"/>
          <w:szCs w:val="17"/>
        </w:rPr>
        <w:t>.</w:t>
      </w:r>
    </w:p>
    <w:p w14:paraId="2C022CCF" w14:textId="77777777" w:rsidR="0021182C" w:rsidRDefault="0021182C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proofErr w:type="spellStart"/>
      <w:r w:rsidRPr="0021182C">
        <w:rPr>
          <w:rFonts w:ascii="Arial" w:hAnsi="Arial" w:cs="Arial"/>
          <w:color w:val="000000"/>
          <w:sz w:val="17"/>
          <w:szCs w:val="17"/>
        </w:rPr>
        <w:t>Carlton</w:t>
      </w:r>
      <w:proofErr w:type="spellEnd"/>
      <w:r w:rsidRPr="0021182C"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 w:rsidRPr="0021182C">
        <w:rPr>
          <w:rFonts w:ascii="Arial" w:hAnsi="Arial" w:cs="Arial"/>
          <w:color w:val="000000"/>
          <w:sz w:val="17"/>
          <w:szCs w:val="17"/>
        </w:rPr>
        <w:t>Property</w:t>
      </w:r>
      <w:proofErr w:type="spellEnd"/>
      <w:r w:rsidRPr="0021182C">
        <w:rPr>
          <w:rFonts w:ascii="Arial" w:hAnsi="Arial" w:cs="Arial"/>
          <w:color w:val="000000"/>
          <w:sz w:val="17"/>
          <w:szCs w:val="17"/>
        </w:rPr>
        <w:t>, s. r. o.</w:t>
      </w:r>
    </w:p>
    <w:p w14:paraId="730B317C" w14:textId="77777777" w:rsidR="0021182C" w:rsidRDefault="0021182C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1182C">
        <w:rPr>
          <w:rFonts w:ascii="Arial" w:hAnsi="Arial" w:cs="Arial"/>
          <w:color w:val="000000"/>
          <w:sz w:val="17"/>
          <w:szCs w:val="17"/>
        </w:rPr>
        <w:t xml:space="preserve">VÍNO MATYŠÁK, </w:t>
      </w:r>
      <w:proofErr w:type="spellStart"/>
      <w:r w:rsidRPr="0021182C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21182C">
        <w:rPr>
          <w:rFonts w:ascii="Arial" w:hAnsi="Arial" w:cs="Arial"/>
          <w:color w:val="000000"/>
          <w:sz w:val="17"/>
          <w:szCs w:val="17"/>
        </w:rPr>
        <w:t>.</w:t>
      </w:r>
    </w:p>
    <w:p w14:paraId="7E2BC611" w14:textId="1AC0D72A" w:rsidR="00BE4C91" w:rsidRPr="006C640B" w:rsidRDefault="00BE4C91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C640B">
        <w:rPr>
          <w:rFonts w:ascii="Arial" w:hAnsi="Arial" w:cs="Arial"/>
          <w:color w:val="000000"/>
          <w:sz w:val="17"/>
          <w:szCs w:val="17"/>
        </w:rPr>
        <w:t>Múzeum mesta Bratislavy</w:t>
      </w:r>
    </w:p>
    <w:p w14:paraId="6B99B15B" w14:textId="77777777" w:rsidR="0021182C" w:rsidRDefault="0021182C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1182C">
        <w:rPr>
          <w:rFonts w:ascii="Arial" w:hAnsi="Arial" w:cs="Arial"/>
          <w:color w:val="000000"/>
          <w:sz w:val="17"/>
          <w:szCs w:val="17"/>
        </w:rPr>
        <w:t xml:space="preserve">GUARANT International, </w:t>
      </w:r>
      <w:proofErr w:type="spellStart"/>
      <w:r w:rsidRPr="0021182C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21182C">
        <w:rPr>
          <w:rFonts w:ascii="Arial" w:hAnsi="Arial" w:cs="Arial"/>
          <w:color w:val="000000"/>
          <w:sz w:val="17"/>
          <w:szCs w:val="17"/>
        </w:rPr>
        <w:t>.</w:t>
      </w:r>
    </w:p>
    <w:p w14:paraId="644DC1FA" w14:textId="77777777" w:rsidR="0021182C" w:rsidRDefault="0021182C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1182C">
        <w:rPr>
          <w:rFonts w:ascii="Arial" w:hAnsi="Arial" w:cs="Arial"/>
          <w:color w:val="000000"/>
          <w:sz w:val="17"/>
          <w:szCs w:val="17"/>
        </w:rPr>
        <w:t>ENJOY SLOVAKIA DMC s. r. o.</w:t>
      </w:r>
    </w:p>
    <w:p w14:paraId="734A8057" w14:textId="77777777" w:rsidR="00A41C0F" w:rsidRDefault="00A41C0F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A41C0F">
        <w:rPr>
          <w:rFonts w:ascii="Arial" w:hAnsi="Arial" w:cs="Arial"/>
          <w:color w:val="000000"/>
          <w:sz w:val="17"/>
          <w:szCs w:val="17"/>
        </w:rPr>
        <w:t xml:space="preserve">TOUR4U, </w:t>
      </w:r>
      <w:proofErr w:type="spellStart"/>
      <w:r w:rsidRPr="00A41C0F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A41C0F">
        <w:rPr>
          <w:rFonts w:ascii="Arial" w:hAnsi="Arial" w:cs="Arial"/>
          <w:color w:val="000000"/>
          <w:sz w:val="17"/>
          <w:szCs w:val="17"/>
        </w:rPr>
        <w:t>.</w:t>
      </w:r>
    </w:p>
    <w:p w14:paraId="5D22FF10" w14:textId="77777777" w:rsidR="00A41C0F" w:rsidRDefault="00A41C0F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A41C0F">
        <w:rPr>
          <w:rFonts w:ascii="Arial" w:hAnsi="Arial" w:cs="Arial"/>
          <w:color w:val="000000"/>
          <w:sz w:val="17"/>
          <w:szCs w:val="17"/>
        </w:rPr>
        <w:t>PLUS TOUR, s. r. o.</w:t>
      </w:r>
    </w:p>
    <w:p w14:paraId="15F75C83" w14:textId="77777777" w:rsidR="00A41C0F" w:rsidRDefault="00A41C0F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A41C0F">
        <w:rPr>
          <w:rFonts w:ascii="Arial" w:hAnsi="Arial" w:cs="Arial"/>
          <w:color w:val="000000"/>
          <w:sz w:val="17"/>
          <w:szCs w:val="17"/>
        </w:rPr>
        <w:t xml:space="preserve">PAXTRAVEL, s. r. </w:t>
      </w:r>
      <w:proofErr w:type="spellStart"/>
      <w:r w:rsidRPr="00A41C0F">
        <w:rPr>
          <w:rFonts w:ascii="Arial" w:hAnsi="Arial" w:cs="Arial"/>
          <w:color w:val="000000"/>
          <w:sz w:val="17"/>
          <w:szCs w:val="17"/>
        </w:rPr>
        <w:t>o.</w:t>
      </w:r>
      <w:proofErr w:type="spellEnd"/>
    </w:p>
    <w:p w14:paraId="6F00A22B" w14:textId="0CE706AA" w:rsidR="00BE4C91" w:rsidRPr="006C640B" w:rsidRDefault="00640C7E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sz w:val="17"/>
          <w:szCs w:val="17"/>
        </w:rPr>
        <w:t>ForTeams</w:t>
      </w:r>
      <w:proofErr w:type="spellEnd"/>
      <w:r w:rsidR="00BE4C91" w:rsidRPr="006C640B">
        <w:rPr>
          <w:rFonts w:ascii="Arial" w:hAnsi="Arial" w:cs="Arial"/>
          <w:color w:val="000000"/>
          <w:sz w:val="17"/>
          <w:szCs w:val="17"/>
        </w:rPr>
        <w:t>, s. r. o.</w:t>
      </w:r>
    </w:p>
    <w:p w14:paraId="065A4589" w14:textId="77777777" w:rsidR="00BE4C91" w:rsidRPr="006C640B" w:rsidRDefault="00BE4C91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C640B">
        <w:rPr>
          <w:rFonts w:ascii="Arial" w:hAnsi="Arial" w:cs="Arial"/>
          <w:color w:val="000000"/>
          <w:sz w:val="17"/>
          <w:szCs w:val="17"/>
        </w:rPr>
        <w:t>Renáta Michalíková</w:t>
      </w:r>
    </w:p>
    <w:p w14:paraId="2FF7274D" w14:textId="77777777" w:rsidR="00615166" w:rsidRDefault="00615166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15166">
        <w:rPr>
          <w:rFonts w:ascii="Arial" w:hAnsi="Arial" w:cs="Arial"/>
          <w:color w:val="000000"/>
          <w:sz w:val="17"/>
          <w:szCs w:val="17"/>
        </w:rPr>
        <w:t xml:space="preserve">FLORA TOUR spol. </w:t>
      </w:r>
      <w:proofErr w:type="spellStart"/>
      <w:r w:rsidRPr="00615166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615166">
        <w:rPr>
          <w:rFonts w:ascii="Arial" w:hAnsi="Arial" w:cs="Arial"/>
          <w:color w:val="000000"/>
          <w:sz w:val="17"/>
          <w:szCs w:val="17"/>
        </w:rPr>
        <w:t>.</w:t>
      </w:r>
    </w:p>
    <w:p w14:paraId="1D9FAD1F" w14:textId="77777777" w:rsidR="00615166" w:rsidRDefault="00615166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15166">
        <w:rPr>
          <w:rFonts w:ascii="Arial" w:hAnsi="Arial" w:cs="Arial"/>
          <w:color w:val="000000"/>
          <w:sz w:val="17"/>
          <w:szCs w:val="17"/>
        </w:rPr>
        <w:t xml:space="preserve">MS AGENCY, </w:t>
      </w:r>
      <w:proofErr w:type="spellStart"/>
      <w:r w:rsidRPr="00615166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615166">
        <w:rPr>
          <w:rFonts w:ascii="Arial" w:hAnsi="Arial" w:cs="Arial"/>
          <w:color w:val="000000"/>
          <w:sz w:val="17"/>
          <w:szCs w:val="17"/>
        </w:rPr>
        <w:t>.</w:t>
      </w:r>
    </w:p>
    <w:p w14:paraId="3D52A794" w14:textId="2AAF2EB5" w:rsidR="00BE4C91" w:rsidRPr="006C640B" w:rsidRDefault="00BE4C91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C640B">
        <w:rPr>
          <w:rFonts w:ascii="Arial" w:hAnsi="Arial" w:cs="Arial"/>
          <w:color w:val="000000"/>
          <w:sz w:val="17"/>
          <w:szCs w:val="17"/>
        </w:rPr>
        <w:t>Bratislavské kultúrne a informačné stredisko</w:t>
      </w:r>
    </w:p>
    <w:p w14:paraId="26F3C03E" w14:textId="667CBF7B" w:rsidR="00BE4C91" w:rsidRPr="006C640B" w:rsidRDefault="00BE4C91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C640B">
        <w:rPr>
          <w:rFonts w:ascii="Arial" w:hAnsi="Arial" w:cs="Arial"/>
          <w:color w:val="000000"/>
          <w:sz w:val="17"/>
          <w:szCs w:val="17"/>
        </w:rPr>
        <w:t>Správa telovýchovných a rekreačných zariadení hlavného mesta S</w:t>
      </w:r>
      <w:r w:rsidR="004D7E24">
        <w:rPr>
          <w:rFonts w:ascii="Arial" w:hAnsi="Arial" w:cs="Arial"/>
          <w:color w:val="000000"/>
          <w:sz w:val="17"/>
          <w:szCs w:val="17"/>
        </w:rPr>
        <w:t xml:space="preserve">lovenskej </w:t>
      </w:r>
      <w:r w:rsidR="00CD5B11">
        <w:rPr>
          <w:rFonts w:ascii="Arial" w:hAnsi="Arial" w:cs="Arial"/>
          <w:color w:val="000000"/>
          <w:sz w:val="17"/>
          <w:szCs w:val="17"/>
        </w:rPr>
        <w:t>republiky</w:t>
      </w:r>
      <w:r w:rsidRPr="006C640B">
        <w:rPr>
          <w:rFonts w:ascii="Arial" w:hAnsi="Arial" w:cs="Arial"/>
          <w:color w:val="000000"/>
          <w:sz w:val="17"/>
          <w:szCs w:val="17"/>
        </w:rPr>
        <w:t xml:space="preserve"> Bratislavy</w:t>
      </w:r>
    </w:p>
    <w:p w14:paraId="0634326B" w14:textId="77777777" w:rsidR="00615166" w:rsidRDefault="00615166" w:rsidP="00122FD5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15166">
        <w:rPr>
          <w:rFonts w:ascii="Arial" w:hAnsi="Arial" w:cs="Arial"/>
          <w:color w:val="000000"/>
          <w:sz w:val="17"/>
          <w:szCs w:val="17"/>
        </w:rPr>
        <w:t xml:space="preserve">ORAVA - STAV, </w:t>
      </w:r>
      <w:proofErr w:type="spellStart"/>
      <w:r w:rsidRPr="00615166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615166">
        <w:rPr>
          <w:rFonts w:ascii="Arial" w:hAnsi="Arial" w:cs="Arial"/>
          <w:color w:val="000000"/>
          <w:sz w:val="17"/>
          <w:szCs w:val="17"/>
        </w:rPr>
        <w:t>.</w:t>
      </w:r>
    </w:p>
    <w:p w14:paraId="1082B891" w14:textId="77777777" w:rsidR="00BB4ACD" w:rsidRDefault="00BB4ACD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BB4ACD">
        <w:rPr>
          <w:rFonts w:ascii="Arial" w:hAnsi="Arial" w:cs="Arial"/>
          <w:color w:val="000000"/>
          <w:sz w:val="17"/>
          <w:szCs w:val="17"/>
        </w:rPr>
        <w:t xml:space="preserve">BHP </w:t>
      </w:r>
      <w:proofErr w:type="spellStart"/>
      <w:r w:rsidRPr="00BB4ACD">
        <w:rPr>
          <w:rFonts w:ascii="Arial" w:hAnsi="Arial" w:cs="Arial"/>
          <w:color w:val="000000"/>
          <w:sz w:val="17"/>
          <w:szCs w:val="17"/>
        </w:rPr>
        <w:t>River</w:t>
      </w:r>
      <w:proofErr w:type="spellEnd"/>
      <w:r w:rsidRPr="00BB4ACD">
        <w:rPr>
          <w:rFonts w:ascii="Arial" w:hAnsi="Arial" w:cs="Arial"/>
          <w:color w:val="000000"/>
          <w:sz w:val="17"/>
          <w:szCs w:val="17"/>
        </w:rPr>
        <w:t xml:space="preserve"> Park s. r. o.</w:t>
      </w:r>
    </w:p>
    <w:p w14:paraId="4E7AD59B" w14:textId="71CAEA12" w:rsidR="00BE4C91" w:rsidRPr="006C640B" w:rsidRDefault="00BE4C91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C640B">
        <w:rPr>
          <w:rFonts w:ascii="Arial" w:hAnsi="Arial" w:cs="Arial"/>
          <w:color w:val="000000"/>
          <w:sz w:val="17"/>
          <w:szCs w:val="17"/>
        </w:rPr>
        <w:t>Galéria mesta Bratislavy</w:t>
      </w:r>
    </w:p>
    <w:p w14:paraId="59CA210A" w14:textId="77777777" w:rsidR="005F6D1B" w:rsidRDefault="005F6D1B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proofErr w:type="spellStart"/>
      <w:r w:rsidRPr="005F6D1B">
        <w:rPr>
          <w:rFonts w:ascii="Arial" w:hAnsi="Arial" w:cs="Arial"/>
          <w:color w:val="000000"/>
          <w:sz w:val="17"/>
          <w:szCs w:val="17"/>
        </w:rPr>
        <w:t>Dipterra</w:t>
      </w:r>
      <w:proofErr w:type="spellEnd"/>
      <w:r w:rsidRPr="005F6D1B">
        <w:rPr>
          <w:rFonts w:ascii="Arial" w:hAnsi="Arial" w:cs="Arial"/>
          <w:color w:val="000000"/>
          <w:sz w:val="17"/>
          <w:szCs w:val="17"/>
        </w:rPr>
        <w:t xml:space="preserve">, s. r. o. </w:t>
      </w:r>
    </w:p>
    <w:p w14:paraId="076252C2" w14:textId="77777777" w:rsidR="00D421B9" w:rsidRDefault="00D421B9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D421B9">
        <w:rPr>
          <w:rFonts w:ascii="Arial" w:hAnsi="Arial" w:cs="Arial"/>
          <w:color w:val="000000"/>
          <w:sz w:val="17"/>
          <w:szCs w:val="17"/>
        </w:rPr>
        <w:t xml:space="preserve">Divoká voda, </w:t>
      </w:r>
      <w:proofErr w:type="spellStart"/>
      <w:r w:rsidRPr="00D421B9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D421B9">
        <w:rPr>
          <w:rFonts w:ascii="Arial" w:hAnsi="Arial" w:cs="Arial"/>
          <w:color w:val="000000"/>
          <w:sz w:val="17"/>
          <w:szCs w:val="17"/>
        </w:rPr>
        <w:t>.</w:t>
      </w:r>
    </w:p>
    <w:p w14:paraId="4451707F" w14:textId="0E199B2A" w:rsidR="00BE4C91" w:rsidRPr="006C640B" w:rsidRDefault="00CC69FD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Zoologická záhrada</w:t>
      </w:r>
      <w:r w:rsidR="00BE4C91" w:rsidRPr="006C640B">
        <w:rPr>
          <w:rFonts w:ascii="Arial" w:hAnsi="Arial" w:cs="Arial"/>
          <w:color w:val="000000"/>
          <w:sz w:val="17"/>
          <w:szCs w:val="17"/>
        </w:rPr>
        <w:t xml:space="preserve"> Bratislava</w:t>
      </w:r>
    </w:p>
    <w:p w14:paraId="03558205" w14:textId="6A17D3AC" w:rsidR="00BE4C91" w:rsidRPr="00FA186F" w:rsidRDefault="00D421B9" w:rsidP="00FA186F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proofErr w:type="spellStart"/>
      <w:r w:rsidRPr="00D421B9">
        <w:rPr>
          <w:rFonts w:ascii="Arial" w:hAnsi="Arial" w:cs="Arial"/>
          <w:color w:val="000000"/>
          <w:sz w:val="17"/>
          <w:szCs w:val="17"/>
        </w:rPr>
        <w:t>Zemegula</w:t>
      </w:r>
      <w:proofErr w:type="spellEnd"/>
      <w:r w:rsidRPr="00D421B9"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 w:rsidRPr="00D421B9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D421B9">
        <w:rPr>
          <w:rFonts w:ascii="Arial" w:hAnsi="Arial" w:cs="Arial"/>
          <w:color w:val="000000"/>
          <w:sz w:val="17"/>
          <w:szCs w:val="17"/>
        </w:rPr>
        <w:t>.</w:t>
      </w:r>
      <w:r w:rsidR="00BE4C91" w:rsidRPr="006C640B">
        <w:rPr>
          <w:rFonts w:ascii="Arial" w:hAnsi="Arial" w:cs="Arial"/>
          <w:color w:val="000000"/>
          <w:sz w:val="17"/>
          <w:szCs w:val="17"/>
        </w:rPr>
        <w:t>.</w:t>
      </w:r>
    </w:p>
    <w:p w14:paraId="33EB8B0D" w14:textId="77777777" w:rsidR="0086726E" w:rsidRDefault="0086726E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86726E">
        <w:rPr>
          <w:rFonts w:ascii="Arial" w:hAnsi="Arial" w:cs="Arial"/>
          <w:color w:val="000000"/>
          <w:sz w:val="17"/>
          <w:szCs w:val="17"/>
        </w:rPr>
        <w:t xml:space="preserve">Slovak </w:t>
      </w:r>
      <w:proofErr w:type="spellStart"/>
      <w:r w:rsidRPr="0086726E">
        <w:rPr>
          <w:rFonts w:ascii="Arial" w:hAnsi="Arial" w:cs="Arial"/>
          <w:color w:val="000000"/>
          <w:sz w:val="17"/>
          <w:szCs w:val="17"/>
        </w:rPr>
        <w:t>Hostel</w:t>
      </w:r>
      <w:proofErr w:type="spellEnd"/>
      <w:r w:rsidRPr="0086726E"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 w:rsidRPr="0086726E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86726E">
        <w:rPr>
          <w:rFonts w:ascii="Arial" w:hAnsi="Arial" w:cs="Arial"/>
          <w:color w:val="000000"/>
          <w:sz w:val="17"/>
          <w:szCs w:val="17"/>
        </w:rPr>
        <w:t>.</w:t>
      </w:r>
    </w:p>
    <w:p w14:paraId="2BB9A174" w14:textId="5B219F5D" w:rsidR="00BE4C91" w:rsidRPr="006C640B" w:rsidRDefault="00BE4C91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C640B">
        <w:rPr>
          <w:rFonts w:ascii="Arial" w:hAnsi="Arial" w:cs="Arial"/>
          <w:color w:val="000000"/>
          <w:sz w:val="17"/>
          <w:szCs w:val="17"/>
        </w:rPr>
        <w:t xml:space="preserve">Ing. Jitka </w:t>
      </w:r>
      <w:proofErr w:type="spellStart"/>
      <w:r w:rsidRPr="006C640B">
        <w:rPr>
          <w:rFonts w:ascii="Arial" w:hAnsi="Arial" w:cs="Arial"/>
          <w:color w:val="000000"/>
          <w:sz w:val="17"/>
          <w:szCs w:val="17"/>
        </w:rPr>
        <w:t>Spillerová</w:t>
      </w:r>
      <w:proofErr w:type="spellEnd"/>
      <w:r w:rsidRPr="006C640B">
        <w:rPr>
          <w:rFonts w:ascii="Arial" w:hAnsi="Arial" w:cs="Arial"/>
          <w:color w:val="000000"/>
          <w:sz w:val="17"/>
          <w:szCs w:val="17"/>
        </w:rPr>
        <w:t xml:space="preserve"> – DOWINA</w:t>
      </w:r>
    </w:p>
    <w:p w14:paraId="0B73AA4D" w14:textId="77777777" w:rsidR="00BE4C91" w:rsidRPr="006C640B" w:rsidRDefault="00BE4C91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C640B">
        <w:rPr>
          <w:rFonts w:ascii="Arial" w:hAnsi="Arial" w:cs="Arial"/>
          <w:color w:val="000000"/>
          <w:sz w:val="17"/>
          <w:szCs w:val="17"/>
        </w:rPr>
        <w:t xml:space="preserve">Dušan </w:t>
      </w:r>
      <w:proofErr w:type="spellStart"/>
      <w:r w:rsidRPr="006C640B">
        <w:rPr>
          <w:rFonts w:ascii="Arial" w:hAnsi="Arial" w:cs="Arial"/>
          <w:color w:val="000000"/>
          <w:sz w:val="17"/>
          <w:szCs w:val="17"/>
        </w:rPr>
        <w:t>Šmidák</w:t>
      </w:r>
      <w:proofErr w:type="spellEnd"/>
      <w:r w:rsidRPr="006C640B">
        <w:rPr>
          <w:rFonts w:ascii="Arial" w:hAnsi="Arial" w:cs="Arial"/>
          <w:color w:val="000000"/>
          <w:sz w:val="17"/>
          <w:szCs w:val="17"/>
        </w:rPr>
        <w:t xml:space="preserve"> - CACAOTUR</w:t>
      </w:r>
    </w:p>
    <w:p w14:paraId="6F58F734" w14:textId="77777777" w:rsidR="00BE4C91" w:rsidRPr="006C640B" w:rsidRDefault="00BE4C91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C640B">
        <w:rPr>
          <w:rFonts w:ascii="Arial" w:hAnsi="Arial" w:cs="Arial"/>
          <w:color w:val="000000"/>
          <w:sz w:val="17"/>
          <w:szCs w:val="17"/>
        </w:rPr>
        <w:t>Židovská náboženská obec Bratislava</w:t>
      </w:r>
    </w:p>
    <w:p w14:paraId="43107EAD" w14:textId="77777777" w:rsidR="00BE4C91" w:rsidRPr="006C640B" w:rsidRDefault="00BE4C91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C640B">
        <w:rPr>
          <w:rFonts w:ascii="Arial" w:hAnsi="Arial" w:cs="Arial"/>
          <w:color w:val="000000"/>
          <w:sz w:val="17"/>
          <w:szCs w:val="17"/>
        </w:rPr>
        <w:t xml:space="preserve">Slovenský dom </w:t>
      </w:r>
      <w:proofErr w:type="spellStart"/>
      <w:r w:rsidRPr="006C640B">
        <w:rPr>
          <w:rFonts w:ascii="Arial" w:hAnsi="Arial" w:cs="Arial"/>
          <w:color w:val="000000"/>
          <w:sz w:val="17"/>
          <w:szCs w:val="17"/>
        </w:rPr>
        <w:t>Centrope</w:t>
      </w:r>
      <w:proofErr w:type="spellEnd"/>
    </w:p>
    <w:p w14:paraId="6AD88531" w14:textId="77777777" w:rsidR="00BE4C91" w:rsidRPr="006C640B" w:rsidRDefault="00BE4C91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C640B">
        <w:rPr>
          <w:rFonts w:ascii="Arial" w:hAnsi="Arial" w:cs="Arial"/>
          <w:color w:val="000000"/>
          <w:sz w:val="17"/>
          <w:szCs w:val="17"/>
        </w:rPr>
        <w:t>Zväz vinohradníkov a vinárov Slovenska</w:t>
      </w:r>
    </w:p>
    <w:p w14:paraId="0F7A9A8C" w14:textId="6E424A83" w:rsidR="00BE4C91" w:rsidRPr="006C640B" w:rsidRDefault="00BE4C91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C640B">
        <w:rPr>
          <w:rFonts w:ascii="Arial" w:hAnsi="Arial" w:cs="Arial"/>
          <w:color w:val="000000"/>
          <w:sz w:val="17"/>
          <w:szCs w:val="17"/>
        </w:rPr>
        <w:t xml:space="preserve">Galéria </w:t>
      </w:r>
      <w:proofErr w:type="spellStart"/>
      <w:r w:rsidRPr="006C640B">
        <w:rPr>
          <w:rFonts w:ascii="Arial" w:hAnsi="Arial" w:cs="Arial"/>
          <w:color w:val="000000"/>
          <w:sz w:val="17"/>
          <w:szCs w:val="17"/>
        </w:rPr>
        <w:t>Nedbalka</w:t>
      </w:r>
      <w:proofErr w:type="spellEnd"/>
      <w:r w:rsidRPr="006C640B"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 w:rsidRPr="006C640B">
        <w:rPr>
          <w:rFonts w:ascii="Arial" w:hAnsi="Arial" w:cs="Arial"/>
          <w:color w:val="000000"/>
          <w:sz w:val="17"/>
          <w:szCs w:val="17"/>
        </w:rPr>
        <w:t>n.o</w:t>
      </w:r>
      <w:proofErr w:type="spellEnd"/>
      <w:r w:rsidRPr="006C640B">
        <w:rPr>
          <w:rFonts w:ascii="Arial" w:hAnsi="Arial" w:cs="Arial"/>
          <w:color w:val="000000"/>
          <w:sz w:val="17"/>
          <w:szCs w:val="17"/>
        </w:rPr>
        <w:t>.</w:t>
      </w:r>
    </w:p>
    <w:p w14:paraId="1000C902" w14:textId="77777777" w:rsidR="0086726E" w:rsidRDefault="0086726E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proofErr w:type="spellStart"/>
      <w:r w:rsidRPr="0086726E">
        <w:rPr>
          <w:rFonts w:ascii="Arial" w:hAnsi="Arial" w:cs="Arial"/>
          <w:color w:val="000000"/>
          <w:sz w:val="17"/>
          <w:szCs w:val="17"/>
        </w:rPr>
        <w:t>Authentic</w:t>
      </w:r>
      <w:proofErr w:type="spellEnd"/>
      <w:r w:rsidRPr="0086726E">
        <w:rPr>
          <w:rFonts w:ascii="Arial" w:hAnsi="Arial" w:cs="Arial"/>
          <w:color w:val="000000"/>
          <w:sz w:val="17"/>
          <w:szCs w:val="17"/>
        </w:rPr>
        <w:t xml:space="preserve"> Slovakia s. r. o.</w:t>
      </w:r>
    </w:p>
    <w:p w14:paraId="0597E682" w14:textId="01D999B8" w:rsidR="00BE4C91" w:rsidRPr="006C640B" w:rsidRDefault="00BE4C91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C640B">
        <w:rPr>
          <w:rFonts w:ascii="Arial" w:hAnsi="Arial" w:cs="Arial"/>
          <w:color w:val="000000"/>
          <w:sz w:val="17"/>
          <w:szCs w:val="17"/>
        </w:rPr>
        <w:t xml:space="preserve">DANUBIANA - Centrum moderného umenia, </w:t>
      </w:r>
      <w:proofErr w:type="spellStart"/>
      <w:r w:rsidRPr="006C640B">
        <w:rPr>
          <w:rFonts w:ascii="Arial" w:hAnsi="Arial" w:cs="Arial"/>
          <w:color w:val="000000"/>
          <w:sz w:val="17"/>
          <w:szCs w:val="17"/>
        </w:rPr>
        <w:t>n.o</w:t>
      </w:r>
      <w:proofErr w:type="spellEnd"/>
      <w:r w:rsidRPr="006C640B">
        <w:rPr>
          <w:rFonts w:ascii="Arial" w:hAnsi="Arial" w:cs="Arial"/>
          <w:color w:val="000000"/>
          <w:sz w:val="17"/>
          <w:szCs w:val="17"/>
        </w:rPr>
        <w:t>.</w:t>
      </w:r>
    </w:p>
    <w:p w14:paraId="48F06B4F" w14:textId="77777777" w:rsidR="00461732" w:rsidRDefault="00461732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461732">
        <w:rPr>
          <w:rFonts w:ascii="Arial" w:hAnsi="Arial" w:cs="Arial"/>
          <w:color w:val="000000"/>
          <w:sz w:val="17"/>
          <w:szCs w:val="17"/>
        </w:rPr>
        <w:t xml:space="preserve">Hot </w:t>
      </w:r>
      <w:proofErr w:type="spellStart"/>
      <w:r w:rsidRPr="00461732">
        <w:rPr>
          <w:rFonts w:ascii="Arial" w:hAnsi="Arial" w:cs="Arial"/>
          <w:color w:val="000000"/>
          <w:sz w:val="17"/>
          <w:szCs w:val="17"/>
        </w:rPr>
        <w:t>chilli</w:t>
      </w:r>
      <w:proofErr w:type="spellEnd"/>
      <w:r w:rsidRPr="00461732">
        <w:rPr>
          <w:rFonts w:ascii="Arial" w:hAnsi="Arial" w:cs="Arial"/>
          <w:color w:val="000000"/>
          <w:sz w:val="17"/>
          <w:szCs w:val="17"/>
        </w:rPr>
        <w:t xml:space="preserve"> lode, </w:t>
      </w:r>
      <w:proofErr w:type="spellStart"/>
      <w:r w:rsidRPr="00461732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461732">
        <w:rPr>
          <w:rFonts w:ascii="Arial" w:hAnsi="Arial" w:cs="Arial"/>
          <w:color w:val="000000"/>
          <w:sz w:val="17"/>
          <w:szCs w:val="17"/>
        </w:rPr>
        <w:t>.</w:t>
      </w:r>
    </w:p>
    <w:p w14:paraId="2953B6F6" w14:textId="77777777" w:rsidR="00461732" w:rsidRDefault="00461732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461732">
        <w:rPr>
          <w:rFonts w:ascii="Arial" w:hAnsi="Arial" w:cs="Arial"/>
          <w:color w:val="000000"/>
          <w:sz w:val="17"/>
          <w:szCs w:val="17"/>
        </w:rPr>
        <w:t xml:space="preserve">EMERGE </w:t>
      </w:r>
      <w:proofErr w:type="spellStart"/>
      <w:r w:rsidRPr="00461732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461732">
        <w:rPr>
          <w:rFonts w:ascii="Arial" w:hAnsi="Arial" w:cs="Arial"/>
          <w:color w:val="000000"/>
          <w:sz w:val="17"/>
          <w:szCs w:val="17"/>
        </w:rPr>
        <w:t>.</w:t>
      </w:r>
    </w:p>
    <w:p w14:paraId="2AEC4BD7" w14:textId="77777777" w:rsidR="00461732" w:rsidRPr="00461732" w:rsidRDefault="00461732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17"/>
          <w:szCs w:val="17"/>
        </w:rPr>
      </w:pPr>
      <w:r w:rsidRPr="00461732">
        <w:rPr>
          <w:rFonts w:ascii="Arial" w:hAnsi="Arial" w:cs="Arial"/>
          <w:color w:val="000000"/>
          <w:sz w:val="17"/>
          <w:szCs w:val="17"/>
        </w:rPr>
        <w:t xml:space="preserve">SATUR TRAVEL </w:t>
      </w:r>
      <w:proofErr w:type="spellStart"/>
      <w:r w:rsidRPr="00461732">
        <w:rPr>
          <w:rFonts w:ascii="Arial" w:hAnsi="Arial" w:cs="Arial"/>
          <w:color w:val="000000"/>
          <w:sz w:val="17"/>
          <w:szCs w:val="17"/>
        </w:rPr>
        <w:t>a.s</w:t>
      </w:r>
      <w:proofErr w:type="spellEnd"/>
      <w:r w:rsidRPr="00461732">
        <w:rPr>
          <w:rFonts w:ascii="Arial" w:hAnsi="Arial" w:cs="Arial"/>
          <w:color w:val="000000"/>
          <w:sz w:val="17"/>
          <w:szCs w:val="17"/>
        </w:rPr>
        <w:t>.</w:t>
      </w:r>
    </w:p>
    <w:p w14:paraId="3E63A1C0" w14:textId="76FEE035" w:rsidR="00BE4C91" w:rsidRPr="00CB2E90" w:rsidRDefault="00BE4C91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17"/>
          <w:szCs w:val="17"/>
        </w:rPr>
      </w:pPr>
      <w:r w:rsidRPr="00CB2E90">
        <w:rPr>
          <w:rFonts w:ascii="Arial" w:hAnsi="Arial" w:cs="Arial"/>
          <w:sz w:val="17"/>
          <w:szCs w:val="17"/>
        </w:rPr>
        <w:t>Asociácia sprievodcov Bratislavy</w:t>
      </w:r>
    </w:p>
    <w:p w14:paraId="5ED3C8F0" w14:textId="77777777" w:rsidR="00A31EFE" w:rsidRDefault="00A31EFE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A31EFE">
        <w:rPr>
          <w:rFonts w:ascii="Arial" w:hAnsi="Arial" w:cs="Arial"/>
          <w:color w:val="000000"/>
          <w:sz w:val="17"/>
          <w:szCs w:val="17"/>
        </w:rPr>
        <w:t xml:space="preserve">BLUE DANUBE TOURS </w:t>
      </w:r>
      <w:proofErr w:type="spellStart"/>
      <w:r w:rsidRPr="00A31EFE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A31EFE">
        <w:rPr>
          <w:rFonts w:ascii="Arial" w:hAnsi="Arial" w:cs="Arial"/>
          <w:color w:val="000000"/>
          <w:sz w:val="17"/>
          <w:szCs w:val="17"/>
        </w:rPr>
        <w:t>.</w:t>
      </w:r>
    </w:p>
    <w:p w14:paraId="12F1A77A" w14:textId="77777777" w:rsidR="00A31EFE" w:rsidRDefault="00A31EFE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proofErr w:type="spellStart"/>
      <w:r w:rsidRPr="00A31EFE">
        <w:rPr>
          <w:rFonts w:ascii="Arial" w:hAnsi="Arial" w:cs="Arial"/>
          <w:color w:val="000000"/>
          <w:sz w:val="17"/>
          <w:szCs w:val="17"/>
        </w:rPr>
        <w:t>FantastiCo</w:t>
      </w:r>
      <w:proofErr w:type="spellEnd"/>
      <w:r w:rsidRPr="00A31EFE">
        <w:rPr>
          <w:rFonts w:ascii="Arial" w:hAnsi="Arial" w:cs="Arial"/>
          <w:color w:val="000000"/>
          <w:sz w:val="17"/>
          <w:szCs w:val="17"/>
        </w:rPr>
        <w:t xml:space="preserve"> s. r. o.</w:t>
      </w:r>
    </w:p>
    <w:p w14:paraId="17F14169" w14:textId="77777777" w:rsidR="00A31EFE" w:rsidRDefault="00A31EFE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A31EFE">
        <w:rPr>
          <w:rFonts w:ascii="Arial" w:hAnsi="Arial" w:cs="Arial"/>
          <w:color w:val="000000"/>
          <w:sz w:val="17"/>
          <w:szCs w:val="17"/>
        </w:rPr>
        <w:t xml:space="preserve">Best </w:t>
      </w:r>
      <w:proofErr w:type="spellStart"/>
      <w:r w:rsidRPr="00A31EFE">
        <w:rPr>
          <w:rFonts w:ascii="Arial" w:hAnsi="Arial" w:cs="Arial"/>
          <w:color w:val="000000"/>
          <w:sz w:val="17"/>
          <w:szCs w:val="17"/>
        </w:rPr>
        <w:t>Eastern</w:t>
      </w:r>
      <w:proofErr w:type="spellEnd"/>
      <w:r w:rsidRPr="00A31EFE"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 w:rsidRPr="00A31EFE">
        <w:rPr>
          <w:rFonts w:ascii="Arial" w:hAnsi="Arial" w:cs="Arial"/>
          <w:color w:val="000000"/>
          <w:sz w:val="17"/>
          <w:szCs w:val="17"/>
        </w:rPr>
        <w:t>Hotels</w:t>
      </w:r>
      <w:proofErr w:type="spellEnd"/>
      <w:r w:rsidRPr="00A31EFE"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 w:rsidRPr="00A31EFE">
        <w:rPr>
          <w:rFonts w:ascii="Arial" w:hAnsi="Arial" w:cs="Arial"/>
          <w:color w:val="000000"/>
          <w:sz w:val="17"/>
          <w:szCs w:val="17"/>
        </w:rPr>
        <w:t>s.r.o.</w:t>
      </w:r>
      <w:proofErr w:type="spellEnd"/>
    </w:p>
    <w:p w14:paraId="44EAF3C9" w14:textId="77777777" w:rsidR="00450715" w:rsidRDefault="00450715" w:rsidP="00023998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proofErr w:type="spellStart"/>
      <w:r w:rsidRPr="00450715">
        <w:rPr>
          <w:rFonts w:ascii="Arial" w:hAnsi="Arial" w:cs="Arial"/>
          <w:color w:val="000000"/>
          <w:sz w:val="17"/>
          <w:szCs w:val="17"/>
        </w:rPr>
        <w:t>Volis</w:t>
      </w:r>
      <w:proofErr w:type="spellEnd"/>
      <w:r w:rsidRPr="00450715"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 w:rsidRPr="00450715">
        <w:rPr>
          <w:rFonts w:ascii="Arial" w:hAnsi="Arial" w:cs="Arial"/>
          <w:color w:val="000000"/>
          <w:sz w:val="17"/>
          <w:szCs w:val="17"/>
        </w:rPr>
        <w:t>Academy</w:t>
      </w:r>
      <w:proofErr w:type="spellEnd"/>
      <w:r w:rsidRPr="00450715"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 w:rsidRPr="00450715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450715">
        <w:rPr>
          <w:rFonts w:ascii="Arial" w:hAnsi="Arial" w:cs="Arial"/>
          <w:color w:val="000000"/>
          <w:sz w:val="17"/>
          <w:szCs w:val="17"/>
        </w:rPr>
        <w:t>.</w:t>
      </w:r>
    </w:p>
    <w:p w14:paraId="74BC7BE8" w14:textId="77777777" w:rsidR="00450715" w:rsidRPr="00450715" w:rsidRDefault="00450715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 CE" w:eastAsia="Times New Roman" w:hAnsi="Arial CE" w:cs="Arial CE"/>
          <w:bCs/>
          <w:noProof/>
          <w:sz w:val="17"/>
          <w:szCs w:val="17"/>
        </w:rPr>
      </w:pPr>
      <w:proofErr w:type="spellStart"/>
      <w:r w:rsidRPr="00450715">
        <w:rPr>
          <w:rFonts w:ascii="Arial" w:hAnsi="Arial" w:cs="Arial"/>
          <w:color w:val="000000"/>
          <w:sz w:val="17"/>
          <w:szCs w:val="17"/>
        </w:rPr>
        <w:t>The</w:t>
      </w:r>
      <w:proofErr w:type="spellEnd"/>
      <w:r w:rsidRPr="00450715">
        <w:rPr>
          <w:rFonts w:ascii="Arial" w:hAnsi="Arial" w:cs="Arial"/>
          <w:color w:val="000000"/>
          <w:sz w:val="17"/>
          <w:szCs w:val="17"/>
        </w:rPr>
        <w:t xml:space="preserve"> Rock, </w:t>
      </w:r>
      <w:proofErr w:type="spellStart"/>
      <w:r w:rsidRPr="00450715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450715">
        <w:rPr>
          <w:rFonts w:ascii="Arial" w:hAnsi="Arial" w:cs="Arial"/>
          <w:color w:val="000000"/>
          <w:sz w:val="17"/>
          <w:szCs w:val="17"/>
        </w:rPr>
        <w:t>.</w:t>
      </w:r>
    </w:p>
    <w:p w14:paraId="3DDE8050" w14:textId="77777777" w:rsidR="00450715" w:rsidRPr="00450715" w:rsidRDefault="00450715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 CE" w:eastAsia="Times New Roman" w:hAnsi="Arial CE" w:cs="Arial CE"/>
          <w:bCs/>
          <w:noProof/>
          <w:sz w:val="17"/>
          <w:szCs w:val="17"/>
        </w:rPr>
      </w:pPr>
      <w:r w:rsidRPr="00450715">
        <w:rPr>
          <w:rFonts w:ascii="Arial" w:hAnsi="Arial" w:cs="Arial"/>
          <w:color w:val="000000"/>
          <w:sz w:val="17"/>
          <w:szCs w:val="17"/>
        </w:rPr>
        <w:t xml:space="preserve">CREATIVE PRO </w:t>
      </w:r>
      <w:proofErr w:type="spellStart"/>
      <w:r w:rsidRPr="00450715">
        <w:rPr>
          <w:rFonts w:ascii="Arial" w:hAnsi="Arial" w:cs="Arial"/>
          <w:color w:val="000000"/>
          <w:sz w:val="17"/>
          <w:szCs w:val="17"/>
        </w:rPr>
        <w:t>a.s</w:t>
      </w:r>
      <w:proofErr w:type="spellEnd"/>
      <w:r w:rsidRPr="00450715">
        <w:rPr>
          <w:rFonts w:ascii="Arial" w:hAnsi="Arial" w:cs="Arial"/>
          <w:color w:val="000000"/>
          <w:sz w:val="17"/>
          <w:szCs w:val="17"/>
        </w:rPr>
        <w:t>.</w:t>
      </w:r>
    </w:p>
    <w:p w14:paraId="5380D198" w14:textId="77777777" w:rsidR="00335D3D" w:rsidRPr="00335D3D" w:rsidRDefault="00335D3D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 CE" w:eastAsia="Times New Roman" w:hAnsi="Arial CE" w:cs="Arial CE"/>
          <w:bCs/>
          <w:noProof/>
          <w:sz w:val="17"/>
          <w:szCs w:val="17"/>
        </w:rPr>
      </w:pPr>
      <w:r w:rsidRPr="00335D3D">
        <w:rPr>
          <w:rFonts w:ascii="Arial" w:hAnsi="Arial" w:cs="Arial"/>
          <w:color w:val="000000"/>
          <w:sz w:val="17"/>
          <w:szCs w:val="17"/>
        </w:rPr>
        <w:t xml:space="preserve">Taste Bratislava, </w:t>
      </w:r>
      <w:proofErr w:type="spellStart"/>
      <w:r w:rsidRPr="00335D3D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335D3D">
        <w:rPr>
          <w:rFonts w:ascii="Arial" w:hAnsi="Arial" w:cs="Arial"/>
          <w:color w:val="000000"/>
          <w:sz w:val="17"/>
          <w:szCs w:val="17"/>
        </w:rPr>
        <w:t>.</w:t>
      </w:r>
    </w:p>
    <w:p w14:paraId="5021A964" w14:textId="77777777" w:rsidR="00335D3D" w:rsidRPr="00335D3D" w:rsidRDefault="00335D3D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 CE" w:eastAsia="Times New Roman" w:hAnsi="Arial CE" w:cs="Arial CE"/>
          <w:bCs/>
          <w:noProof/>
          <w:sz w:val="17"/>
          <w:szCs w:val="17"/>
        </w:rPr>
      </w:pPr>
      <w:r w:rsidRPr="00335D3D">
        <w:rPr>
          <w:rFonts w:ascii="Arial" w:hAnsi="Arial" w:cs="Arial"/>
          <w:color w:val="000000"/>
          <w:sz w:val="17"/>
          <w:szCs w:val="17"/>
        </w:rPr>
        <w:t xml:space="preserve">Slovenská plavba a prístavy - lodná osobná doprava, </w:t>
      </w:r>
      <w:proofErr w:type="spellStart"/>
      <w:r w:rsidRPr="00335D3D">
        <w:rPr>
          <w:rFonts w:ascii="Arial" w:hAnsi="Arial" w:cs="Arial"/>
          <w:color w:val="000000"/>
          <w:sz w:val="17"/>
          <w:szCs w:val="17"/>
        </w:rPr>
        <w:t>a.s</w:t>
      </w:r>
      <w:proofErr w:type="spellEnd"/>
      <w:r w:rsidRPr="00335D3D">
        <w:rPr>
          <w:rFonts w:ascii="Arial" w:hAnsi="Arial" w:cs="Arial"/>
          <w:color w:val="000000"/>
          <w:sz w:val="17"/>
          <w:szCs w:val="17"/>
        </w:rPr>
        <w:t>.</w:t>
      </w:r>
    </w:p>
    <w:p w14:paraId="0D522B21" w14:textId="77777777" w:rsidR="00335D3D" w:rsidRPr="00335D3D" w:rsidRDefault="00335D3D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 CE" w:eastAsia="Times New Roman" w:hAnsi="Arial CE" w:cs="Arial CE"/>
          <w:bCs/>
          <w:noProof/>
          <w:sz w:val="17"/>
          <w:szCs w:val="17"/>
        </w:rPr>
      </w:pPr>
      <w:r w:rsidRPr="00335D3D">
        <w:rPr>
          <w:rFonts w:ascii="Arial" w:hAnsi="Arial" w:cs="Arial"/>
          <w:color w:val="000000"/>
          <w:sz w:val="17"/>
          <w:szCs w:val="17"/>
        </w:rPr>
        <w:t xml:space="preserve">OMEGA </w:t>
      </w:r>
      <w:proofErr w:type="spellStart"/>
      <w:r w:rsidRPr="00335D3D">
        <w:rPr>
          <w:rFonts w:ascii="Arial" w:hAnsi="Arial" w:cs="Arial"/>
          <w:color w:val="000000"/>
          <w:sz w:val="17"/>
          <w:szCs w:val="17"/>
        </w:rPr>
        <w:t>Investments</w:t>
      </w:r>
      <w:proofErr w:type="spellEnd"/>
      <w:r w:rsidRPr="00335D3D"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 w:rsidRPr="00335D3D">
        <w:rPr>
          <w:rFonts w:ascii="Arial" w:hAnsi="Arial" w:cs="Arial"/>
          <w:color w:val="000000"/>
          <w:sz w:val="17"/>
          <w:szCs w:val="17"/>
        </w:rPr>
        <w:t>a.s</w:t>
      </w:r>
      <w:proofErr w:type="spellEnd"/>
      <w:r w:rsidRPr="00335D3D">
        <w:rPr>
          <w:rFonts w:ascii="Arial" w:hAnsi="Arial" w:cs="Arial"/>
          <w:color w:val="000000"/>
          <w:sz w:val="17"/>
          <w:szCs w:val="17"/>
        </w:rPr>
        <w:t>.</w:t>
      </w:r>
    </w:p>
    <w:p w14:paraId="3257226C" w14:textId="5EF237C3" w:rsidR="00BB4ACD" w:rsidRPr="00BB4ACD" w:rsidRDefault="00BB4ACD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 CE" w:eastAsia="Times New Roman" w:hAnsi="Arial CE" w:cs="Arial CE"/>
          <w:bCs/>
          <w:noProof/>
          <w:sz w:val="17"/>
          <w:szCs w:val="17"/>
        </w:rPr>
      </w:pPr>
      <w:r w:rsidRPr="00BB4ACD">
        <w:rPr>
          <w:rFonts w:ascii="Arial" w:hAnsi="Arial" w:cs="Arial"/>
          <w:color w:val="000000"/>
          <w:sz w:val="17"/>
          <w:szCs w:val="17"/>
        </w:rPr>
        <w:t xml:space="preserve">EUROVEA Hotel, </w:t>
      </w:r>
      <w:proofErr w:type="spellStart"/>
      <w:r w:rsidRPr="00BB4ACD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BB4ACD">
        <w:rPr>
          <w:rFonts w:ascii="Arial" w:hAnsi="Arial" w:cs="Arial"/>
          <w:color w:val="000000"/>
          <w:sz w:val="17"/>
          <w:szCs w:val="17"/>
        </w:rPr>
        <w:t>.</w:t>
      </w:r>
    </w:p>
    <w:p w14:paraId="040B52E7" w14:textId="1465883B" w:rsidR="00013245" w:rsidRPr="004C1645" w:rsidRDefault="00AE0DB4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 CE" w:eastAsia="Times New Roman" w:hAnsi="Arial CE" w:cs="Arial CE"/>
          <w:bCs/>
          <w:noProof/>
          <w:sz w:val="17"/>
          <w:szCs w:val="17"/>
        </w:rPr>
      </w:pPr>
      <w:proofErr w:type="spellStart"/>
      <w:r w:rsidRPr="00AE0DB4">
        <w:rPr>
          <w:rFonts w:ascii="Arial" w:hAnsi="Arial" w:cs="Arial"/>
          <w:color w:val="000000"/>
          <w:sz w:val="17"/>
          <w:szCs w:val="17"/>
        </w:rPr>
        <w:lastRenderedPageBreak/>
        <w:t>Sungate</w:t>
      </w:r>
      <w:proofErr w:type="spellEnd"/>
      <w:r w:rsidRPr="00AE0DB4">
        <w:rPr>
          <w:rFonts w:ascii="Arial" w:hAnsi="Arial" w:cs="Arial"/>
          <w:color w:val="000000"/>
          <w:sz w:val="17"/>
          <w:szCs w:val="17"/>
        </w:rPr>
        <w:t xml:space="preserve"> a. s.</w:t>
      </w:r>
    </w:p>
    <w:p w14:paraId="41782C8D" w14:textId="77777777" w:rsidR="004C1645" w:rsidRPr="00746DBC" w:rsidRDefault="004C1645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 CE" w:eastAsia="Times New Roman" w:hAnsi="Arial CE" w:cs="Arial CE"/>
          <w:bCs/>
          <w:noProof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Slovenské národné divadlo</w:t>
      </w:r>
    </w:p>
    <w:p w14:paraId="570E732B" w14:textId="77777777" w:rsidR="00AE0DB4" w:rsidRPr="00AE0DB4" w:rsidRDefault="00AE0DB4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 CE" w:eastAsia="Times New Roman" w:hAnsi="Arial CE" w:cs="Arial CE"/>
          <w:bCs/>
          <w:noProof/>
          <w:sz w:val="17"/>
          <w:szCs w:val="17"/>
        </w:rPr>
      </w:pPr>
      <w:proofErr w:type="spellStart"/>
      <w:r w:rsidRPr="00AE0DB4">
        <w:rPr>
          <w:rFonts w:ascii="Arial" w:hAnsi="Arial" w:cs="Arial"/>
          <w:color w:val="000000"/>
          <w:sz w:val="17"/>
          <w:szCs w:val="17"/>
        </w:rPr>
        <w:t>Tripito</w:t>
      </w:r>
      <w:proofErr w:type="spellEnd"/>
      <w:r w:rsidRPr="00AE0DB4">
        <w:rPr>
          <w:rFonts w:ascii="Arial" w:hAnsi="Arial" w:cs="Arial"/>
          <w:color w:val="000000"/>
          <w:sz w:val="17"/>
          <w:szCs w:val="17"/>
        </w:rPr>
        <w:t xml:space="preserve"> s. r. o.</w:t>
      </w:r>
    </w:p>
    <w:p w14:paraId="0A898436" w14:textId="77777777" w:rsidR="00AE0DB4" w:rsidRPr="00AE0DB4" w:rsidRDefault="00AE0DB4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 CE" w:eastAsia="Times New Roman" w:hAnsi="Arial CE" w:cs="Arial CE"/>
          <w:bCs/>
          <w:noProof/>
          <w:sz w:val="17"/>
          <w:szCs w:val="17"/>
        </w:rPr>
      </w:pPr>
      <w:proofErr w:type="spellStart"/>
      <w:r w:rsidRPr="00AE0DB4">
        <w:rPr>
          <w:rFonts w:ascii="Arial" w:hAnsi="Arial" w:cs="Arial"/>
          <w:color w:val="000000"/>
          <w:sz w:val="17"/>
          <w:szCs w:val="17"/>
        </w:rPr>
        <w:t>Blaguss</w:t>
      </w:r>
      <w:proofErr w:type="spellEnd"/>
      <w:r w:rsidRPr="00AE0DB4">
        <w:rPr>
          <w:rFonts w:ascii="Arial" w:hAnsi="Arial" w:cs="Arial"/>
          <w:color w:val="000000"/>
          <w:sz w:val="17"/>
          <w:szCs w:val="17"/>
        </w:rPr>
        <w:t xml:space="preserve"> Slovakia </w:t>
      </w:r>
      <w:proofErr w:type="spellStart"/>
      <w:r w:rsidRPr="00AE0DB4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AE0DB4">
        <w:rPr>
          <w:rFonts w:ascii="Arial" w:hAnsi="Arial" w:cs="Arial"/>
          <w:color w:val="000000"/>
          <w:sz w:val="17"/>
          <w:szCs w:val="17"/>
        </w:rPr>
        <w:t>.</w:t>
      </w:r>
    </w:p>
    <w:p w14:paraId="76C12882" w14:textId="77777777" w:rsidR="00604C43" w:rsidRPr="00604C43" w:rsidRDefault="00604C43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 CE" w:eastAsia="Times New Roman" w:hAnsi="Arial CE" w:cs="Arial CE"/>
          <w:bCs/>
          <w:noProof/>
          <w:sz w:val="17"/>
          <w:szCs w:val="17"/>
        </w:rPr>
      </w:pPr>
      <w:r w:rsidRPr="00604C43">
        <w:rPr>
          <w:rFonts w:ascii="Arial" w:hAnsi="Arial" w:cs="Arial"/>
          <w:color w:val="000000"/>
          <w:sz w:val="17"/>
          <w:szCs w:val="17"/>
        </w:rPr>
        <w:t xml:space="preserve">Letisko </w:t>
      </w:r>
      <w:proofErr w:type="spellStart"/>
      <w:r w:rsidRPr="00604C43">
        <w:rPr>
          <w:rFonts w:ascii="Arial" w:hAnsi="Arial" w:cs="Arial"/>
          <w:color w:val="000000"/>
          <w:sz w:val="17"/>
          <w:szCs w:val="17"/>
        </w:rPr>
        <w:t>M.R.Štefánika</w:t>
      </w:r>
      <w:proofErr w:type="spellEnd"/>
      <w:r w:rsidRPr="00604C43">
        <w:rPr>
          <w:rFonts w:ascii="Arial" w:hAnsi="Arial" w:cs="Arial"/>
          <w:color w:val="000000"/>
          <w:sz w:val="17"/>
          <w:szCs w:val="17"/>
        </w:rPr>
        <w:t xml:space="preserve"> - </w:t>
      </w:r>
      <w:proofErr w:type="spellStart"/>
      <w:r w:rsidRPr="00604C43">
        <w:rPr>
          <w:rFonts w:ascii="Arial" w:hAnsi="Arial" w:cs="Arial"/>
          <w:color w:val="000000"/>
          <w:sz w:val="17"/>
          <w:szCs w:val="17"/>
        </w:rPr>
        <w:t>Airport</w:t>
      </w:r>
      <w:proofErr w:type="spellEnd"/>
      <w:r w:rsidRPr="00604C43">
        <w:rPr>
          <w:rFonts w:ascii="Arial" w:hAnsi="Arial" w:cs="Arial"/>
          <w:color w:val="000000"/>
          <w:sz w:val="17"/>
          <w:szCs w:val="17"/>
        </w:rPr>
        <w:t xml:space="preserve"> Bratislava, </w:t>
      </w:r>
      <w:proofErr w:type="spellStart"/>
      <w:r w:rsidRPr="00604C43">
        <w:rPr>
          <w:rFonts w:ascii="Arial" w:hAnsi="Arial" w:cs="Arial"/>
          <w:color w:val="000000"/>
          <w:sz w:val="17"/>
          <w:szCs w:val="17"/>
        </w:rPr>
        <w:t>a.s</w:t>
      </w:r>
      <w:proofErr w:type="spellEnd"/>
      <w:r w:rsidRPr="00604C43">
        <w:rPr>
          <w:rFonts w:ascii="Arial" w:hAnsi="Arial" w:cs="Arial"/>
          <w:color w:val="000000"/>
          <w:sz w:val="17"/>
          <w:szCs w:val="17"/>
        </w:rPr>
        <w:t>. (BTS)</w:t>
      </w:r>
    </w:p>
    <w:p w14:paraId="6B68F6BA" w14:textId="124B8886" w:rsidR="00084062" w:rsidRPr="00502DD3" w:rsidRDefault="00084062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 CE" w:eastAsia="Times New Roman" w:hAnsi="Arial CE" w:cs="Arial CE"/>
          <w:bCs/>
          <w:noProof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Račiansky spolok</w:t>
      </w:r>
    </w:p>
    <w:p w14:paraId="5353BA1A" w14:textId="77777777" w:rsidR="00604C43" w:rsidRPr="00604C43" w:rsidRDefault="00604C43" w:rsidP="00BE4C91">
      <w:pPr>
        <w:pStyle w:val="Odsekzoznamu"/>
        <w:numPr>
          <w:ilvl w:val="0"/>
          <w:numId w:val="1"/>
        </w:numPr>
        <w:spacing w:after="0" w:line="240" w:lineRule="auto"/>
        <w:rPr>
          <w:rFonts w:ascii="Arial CE" w:eastAsia="Times New Roman" w:hAnsi="Arial CE" w:cs="Arial CE"/>
          <w:bCs/>
          <w:noProof/>
          <w:sz w:val="17"/>
          <w:szCs w:val="17"/>
        </w:rPr>
      </w:pPr>
      <w:r w:rsidRPr="00604C43">
        <w:rPr>
          <w:rFonts w:ascii="Arial" w:hAnsi="Arial" w:cs="Arial"/>
          <w:color w:val="000000"/>
          <w:sz w:val="17"/>
          <w:szCs w:val="17"/>
        </w:rPr>
        <w:t xml:space="preserve">LOFT HOTEL, </w:t>
      </w:r>
      <w:proofErr w:type="spellStart"/>
      <w:r w:rsidRPr="00604C43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604C43">
        <w:rPr>
          <w:rFonts w:ascii="Arial" w:hAnsi="Arial" w:cs="Arial"/>
          <w:color w:val="000000"/>
          <w:sz w:val="17"/>
          <w:szCs w:val="17"/>
        </w:rPr>
        <w:t>.</w:t>
      </w:r>
    </w:p>
    <w:p w14:paraId="5026A768" w14:textId="77777777" w:rsidR="00604C43" w:rsidRPr="00604C43" w:rsidRDefault="00604C43" w:rsidP="00933DEC">
      <w:pPr>
        <w:pStyle w:val="MSGENFONTSTYLENAMETEMPLATEROLEMSGENFONTSTYLENAMEBYROLETEXT20"/>
        <w:numPr>
          <w:ilvl w:val="0"/>
          <w:numId w:val="1"/>
        </w:numPr>
        <w:shd w:val="clear" w:color="auto" w:fill="auto"/>
        <w:tabs>
          <w:tab w:val="left" w:pos="791"/>
        </w:tabs>
      </w:pPr>
      <w:proofErr w:type="spellStart"/>
      <w:r w:rsidRPr="00604C43">
        <w:rPr>
          <w:rFonts w:eastAsiaTheme="minorEastAsia"/>
          <w:color w:val="000000"/>
          <w:sz w:val="17"/>
          <w:szCs w:val="17"/>
          <w:lang w:eastAsia="sk-SK"/>
        </w:rPr>
        <w:t>Legendhotels</w:t>
      </w:r>
      <w:proofErr w:type="spellEnd"/>
      <w:r w:rsidRPr="00604C43">
        <w:rPr>
          <w:rFonts w:eastAsiaTheme="minorEastAsia"/>
          <w:color w:val="000000"/>
          <w:sz w:val="17"/>
          <w:szCs w:val="17"/>
          <w:lang w:eastAsia="sk-SK"/>
        </w:rPr>
        <w:t xml:space="preserve"> Slovakia </w:t>
      </w:r>
      <w:proofErr w:type="spellStart"/>
      <w:r w:rsidRPr="00604C43">
        <w:rPr>
          <w:rFonts w:eastAsiaTheme="minorEastAsia"/>
          <w:color w:val="000000"/>
          <w:sz w:val="17"/>
          <w:szCs w:val="17"/>
          <w:lang w:eastAsia="sk-SK"/>
        </w:rPr>
        <w:t>s.r.o</w:t>
      </w:r>
      <w:proofErr w:type="spellEnd"/>
      <w:r w:rsidRPr="00604C43">
        <w:rPr>
          <w:rFonts w:eastAsiaTheme="minorEastAsia"/>
          <w:color w:val="000000"/>
          <w:sz w:val="17"/>
          <w:szCs w:val="17"/>
          <w:lang w:eastAsia="sk-SK"/>
        </w:rPr>
        <w:t>.</w:t>
      </w:r>
    </w:p>
    <w:p w14:paraId="04889E05" w14:textId="25E1527F" w:rsidR="00933DEC" w:rsidRDefault="00933DEC" w:rsidP="00933DEC">
      <w:pPr>
        <w:pStyle w:val="MSGENFONTSTYLENAMETEMPLATEROLEMSGENFONTSTYLENAMEBYROLETEXT20"/>
        <w:numPr>
          <w:ilvl w:val="0"/>
          <w:numId w:val="1"/>
        </w:numPr>
        <w:shd w:val="clear" w:color="auto" w:fill="auto"/>
        <w:tabs>
          <w:tab w:val="left" w:pos="791"/>
        </w:tabs>
      </w:pPr>
      <w:r>
        <w:t>Rímskokatolícka cirkev, Farnosť sv. Martina</w:t>
      </w:r>
    </w:p>
    <w:p w14:paraId="0822D8C5" w14:textId="77777777" w:rsidR="001B37C8" w:rsidRDefault="001B37C8" w:rsidP="00933DEC">
      <w:pPr>
        <w:pStyle w:val="MSGENFONTSTYLENAMETEMPLATEROLEMSGENFONTSTYLENAMEBYROLETEXT20"/>
        <w:numPr>
          <w:ilvl w:val="0"/>
          <w:numId w:val="1"/>
        </w:numPr>
        <w:shd w:val="clear" w:color="auto" w:fill="auto"/>
        <w:tabs>
          <w:tab w:val="left" w:pos="791"/>
        </w:tabs>
      </w:pPr>
      <w:r>
        <w:t>H70, s. r. o.</w:t>
      </w:r>
    </w:p>
    <w:p w14:paraId="3BE2C4D3" w14:textId="77777777" w:rsidR="00F735B2" w:rsidRDefault="00F735B2" w:rsidP="00933DEC">
      <w:pPr>
        <w:pStyle w:val="MSGENFONTSTYLENAMETEMPLATEROLEMSGENFONTSTYLENAMEBYROLETEXT20"/>
        <w:numPr>
          <w:ilvl w:val="0"/>
          <w:numId w:val="1"/>
        </w:numPr>
        <w:shd w:val="clear" w:color="auto" w:fill="auto"/>
        <w:tabs>
          <w:tab w:val="left" w:pos="791"/>
        </w:tabs>
      </w:pPr>
      <w:r>
        <w:t>FIJET SLOVAKIA</w:t>
      </w:r>
    </w:p>
    <w:p w14:paraId="250289BC" w14:textId="77777777" w:rsidR="00B476F9" w:rsidRDefault="00B476F9" w:rsidP="00933DEC">
      <w:pPr>
        <w:pStyle w:val="MSGENFONTSTYLENAMETEMPLATEROLEMSGENFONTSTYLENAMEBYROLETEXT20"/>
        <w:numPr>
          <w:ilvl w:val="0"/>
          <w:numId w:val="1"/>
        </w:numPr>
        <w:shd w:val="clear" w:color="auto" w:fill="auto"/>
        <w:tabs>
          <w:tab w:val="left" w:pos="791"/>
        </w:tabs>
      </w:pPr>
      <w:r w:rsidRPr="00B476F9">
        <w:t xml:space="preserve">HOTEL DEVÍN, </w:t>
      </w:r>
      <w:proofErr w:type="spellStart"/>
      <w:r w:rsidRPr="00B476F9">
        <w:t>a.s</w:t>
      </w:r>
      <w:proofErr w:type="spellEnd"/>
      <w:r w:rsidRPr="00B476F9">
        <w:t>.</w:t>
      </w:r>
    </w:p>
    <w:p w14:paraId="489C2818" w14:textId="77777777" w:rsidR="00B476F9" w:rsidRDefault="00B476F9" w:rsidP="00933DEC">
      <w:pPr>
        <w:pStyle w:val="MSGENFONTSTYLENAMETEMPLATEROLEMSGENFONTSTYLENAMEBYROLETEXT20"/>
        <w:numPr>
          <w:ilvl w:val="0"/>
          <w:numId w:val="1"/>
        </w:numPr>
        <w:shd w:val="clear" w:color="auto" w:fill="auto"/>
        <w:tabs>
          <w:tab w:val="left" w:pos="791"/>
        </w:tabs>
      </w:pPr>
      <w:r w:rsidRPr="00B476F9">
        <w:t>Tmavá degustácia s. r. o.</w:t>
      </w:r>
    </w:p>
    <w:p w14:paraId="43F23F36" w14:textId="77777777" w:rsidR="00C77FEF" w:rsidRDefault="00C77FEF" w:rsidP="002D324A">
      <w:pPr>
        <w:pStyle w:val="MSGENFONTSTYLENAMETEMPLATEROLEMSGENFONTSTYLENAMEBYROLETEXT20"/>
        <w:numPr>
          <w:ilvl w:val="0"/>
          <w:numId w:val="1"/>
        </w:numPr>
        <w:shd w:val="clear" w:color="auto" w:fill="auto"/>
        <w:tabs>
          <w:tab w:val="left" w:pos="791"/>
        </w:tabs>
      </w:pPr>
      <w:r w:rsidRPr="00C77FEF">
        <w:t xml:space="preserve">CITY GASTRO a. s. </w:t>
      </w:r>
    </w:p>
    <w:p w14:paraId="7489D1BB" w14:textId="77777777" w:rsidR="00EB12EB" w:rsidRDefault="00EB12EB" w:rsidP="002D324A">
      <w:pPr>
        <w:pStyle w:val="MSGENFONTSTYLENAMETEMPLATEROLEMSGENFONTSTYLENAMEBYROLETEXT20"/>
        <w:numPr>
          <w:ilvl w:val="0"/>
          <w:numId w:val="1"/>
        </w:numPr>
        <w:shd w:val="clear" w:color="auto" w:fill="auto"/>
        <w:tabs>
          <w:tab w:val="left" w:pos="791"/>
        </w:tabs>
      </w:pPr>
      <w:r w:rsidRPr="00EB12EB">
        <w:t>Majolika-R, s. r. o., prevádzka Sladká bodka Nivy</w:t>
      </w:r>
    </w:p>
    <w:p w14:paraId="3EBE30C9" w14:textId="77777777" w:rsidR="00741A9C" w:rsidRDefault="00741A9C" w:rsidP="002D324A">
      <w:pPr>
        <w:pStyle w:val="MSGENFONTSTYLENAMETEMPLATEROLEMSGENFONTSTYLENAMEBYROLETEXT20"/>
        <w:numPr>
          <w:ilvl w:val="0"/>
          <w:numId w:val="1"/>
        </w:numPr>
        <w:shd w:val="clear" w:color="auto" w:fill="auto"/>
        <w:tabs>
          <w:tab w:val="left" w:pos="791"/>
        </w:tabs>
      </w:pPr>
      <w:r w:rsidRPr="00741A9C">
        <w:t xml:space="preserve">TEHELNÉ POLE, </w:t>
      </w:r>
      <w:proofErr w:type="spellStart"/>
      <w:r w:rsidRPr="00741A9C">
        <w:t>a.s.</w:t>
      </w:r>
      <w:proofErr w:type="spellEnd"/>
    </w:p>
    <w:p w14:paraId="7764375D" w14:textId="77777777" w:rsidR="00741A9C" w:rsidRDefault="00741A9C" w:rsidP="002D324A">
      <w:pPr>
        <w:pStyle w:val="MSGENFONTSTYLENAMETEMPLATEROLEMSGENFONTSTYLENAMEBYROLETEXT20"/>
        <w:numPr>
          <w:ilvl w:val="0"/>
          <w:numId w:val="1"/>
        </w:numPr>
        <w:shd w:val="clear" w:color="auto" w:fill="auto"/>
        <w:tabs>
          <w:tab w:val="left" w:pos="791"/>
        </w:tabs>
      </w:pPr>
      <w:proofErr w:type="spellStart"/>
      <w:r w:rsidRPr="00741A9C">
        <w:t>Karpatika</w:t>
      </w:r>
      <w:proofErr w:type="spellEnd"/>
      <w:r w:rsidRPr="00741A9C">
        <w:t xml:space="preserve"> s. r. o.</w:t>
      </w:r>
    </w:p>
    <w:p w14:paraId="74ACAA06" w14:textId="77777777" w:rsidR="00741A9C" w:rsidRDefault="00741A9C" w:rsidP="002D324A">
      <w:pPr>
        <w:pStyle w:val="MSGENFONTSTYLENAMETEMPLATEROLEMSGENFONTSTYLENAMEBYROLETEXT20"/>
        <w:numPr>
          <w:ilvl w:val="0"/>
          <w:numId w:val="1"/>
        </w:numPr>
        <w:shd w:val="clear" w:color="auto" w:fill="auto"/>
        <w:tabs>
          <w:tab w:val="left" w:pos="791"/>
        </w:tabs>
      </w:pPr>
      <w:r w:rsidRPr="00741A9C">
        <w:t>TANTOMAMI, s. r. o.</w:t>
      </w:r>
    </w:p>
    <w:p w14:paraId="5E481C10" w14:textId="2AED824E" w:rsidR="00A24760" w:rsidRDefault="00A24760" w:rsidP="002D324A">
      <w:pPr>
        <w:pStyle w:val="MSGENFONTSTYLENAMETEMPLATEROLEMSGENFONTSTYLENAMEBYROLETEXT20"/>
        <w:numPr>
          <w:ilvl w:val="0"/>
          <w:numId w:val="1"/>
        </w:numPr>
        <w:shd w:val="clear" w:color="auto" w:fill="auto"/>
        <w:tabs>
          <w:tab w:val="left" w:pos="791"/>
        </w:tabs>
      </w:pPr>
      <w:r>
        <w:t>Mestský ústav ochrany pamiatok</w:t>
      </w:r>
    </w:p>
    <w:p w14:paraId="7C2DACD6" w14:textId="77777777" w:rsidR="00741A9C" w:rsidRDefault="00741A9C" w:rsidP="002D324A">
      <w:pPr>
        <w:pStyle w:val="MSGENFONTSTYLENAMETEMPLATEROLEMSGENFONTSTYLENAMEBYROLETEXT20"/>
        <w:numPr>
          <w:ilvl w:val="0"/>
          <w:numId w:val="1"/>
        </w:numPr>
        <w:shd w:val="clear" w:color="auto" w:fill="auto"/>
        <w:tabs>
          <w:tab w:val="left" w:pos="791"/>
        </w:tabs>
      </w:pPr>
      <w:r w:rsidRPr="00741A9C">
        <w:t>BEER HOUSE RS, s. r. o.</w:t>
      </w:r>
    </w:p>
    <w:p w14:paraId="1603C1AB" w14:textId="77777777" w:rsidR="00C54EBD" w:rsidRDefault="00C54EBD" w:rsidP="002D324A">
      <w:pPr>
        <w:pStyle w:val="MSGENFONTSTYLENAMETEMPLATEROLEMSGENFONTSTYLENAMEBYROLETEXT20"/>
        <w:numPr>
          <w:ilvl w:val="0"/>
          <w:numId w:val="1"/>
        </w:numPr>
        <w:shd w:val="clear" w:color="auto" w:fill="auto"/>
        <w:tabs>
          <w:tab w:val="left" w:pos="791"/>
        </w:tabs>
      </w:pPr>
      <w:r w:rsidRPr="00C54EBD">
        <w:t xml:space="preserve">SK Centre </w:t>
      </w:r>
      <w:proofErr w:type="spellStart"/>
      <w:r w:rsidRPr="00C54EBD">
        <w:t>a.s</w:t>
      </w:r>
      <w:proofErr w:type="spellEnd"/>
      <w:r w:rsidRPr="00C54EBD">
        <w:t>.</w:t>
      </w:r>
    </w:p>
    <w:p w14:paraId="71E82F99" w14:textId="251AF3B2" w:rsidR="00BF2A54" w:rsidRDefault="00BF2A54" w:rsidP="002D324A">
      <w:pPr>
        <w:pStyle w:val="MSGENFONTSTYLENAMETEMPLATEROLEMSGENFONTSTYLENAMEBYROLETEXT20"/>
        <w:numPr>
          <w:ilvl w:val="0"/>
          <w:numId w:val="1"/>
        </w:numPr>
        <w:shd w:val="clear" w:color="auto" w:fill="auto"/>
        <w:tabs>
          <w:tab w:val="left" w:pos="791"/>
        </w:tabs>
      </w:pPr>
      <w:r w:rsidRPr="00BF2A54">
        <w:t xml:space="preserve">Pre </w:t>
      </w:r>
      <w:proofErr w:type="spellStart"/>
      <w:r w:rsidRPr="00BF2A54">
        <w:t>gurmanov</w:t>
      </w:r>
      <w:proofErr w:type="spellEnd"/>
      <w:r w:rsidRPr="00BF2A54">
        <w:t xml:space="preserve"> spol. s </w:t>
      </w:r>
      <w:proofErr w:type="spellStart"/>
      <w:r w:rsidRPr="00BF2A54">
        <w:t>r.o</w:t>
      </w:r>
      <w:proofErr w:type="spellEnd"/>
      <w:r w:rsidRPr="00BF2A54">
        <w:t>.</w:t>
      </w:r>
    </w:p>
    <w:p w14:paraId="782A9F47" w14:textId="0452A748" w:rsidR="00B22854" w:rsidRDefault="00B22854" w:rsidP="002D324A">
      <w:pPr>
        <w:pStyle w:val="MSGENFONTSTYLENAMETEMPLATEROLEMSGENFONTSTYLENAMEBYROLETEXT20"/>
        <w:numPr>
          <w:ilvl w:val="0"/>
          <w:numId w:val="1"/>
        </w:numPr>
        <w:shd w:val="clear" w:color="auto" w:fill="auto"/>
        <w:tabs>
          <w:tab w:val="left" w:pos="791"/>
        </w:tabs>
      </w:pPr>
      <w:r w:rsidRPr="00B22854">
        <w:t xml:space="preserve">Mgr. Michal </w:t>
      </w:r>
      <w:proofErr w:type="spellStart"/>
      <w:r w:rsidRPr="00B22854">
        <w:t>Horňáček</w:t>
      </w:r>
      <w:proofErr w:type="spellEnd"/>
    </w:p>
    <w:p w14:paraId="70C90158" w14:textId="0126C684" w:rsidR="00BF2A54" w:rsidRPr="00933DEC" w:rsidRDefault="00BF2A54" w:rsidP="002D324A">
      <w:pPr>
        <w:pStyle w:val="MSGENFONTSTYLENAMETEMPLATEROLEMSGENFONTSTYLENAMEBYROLETEXT20"/>
        <w:numPr>
          <w:ilvl w:val="0"/>
          <w:numId w:val="1"/>
        </w:numPr>
        <w:shd w:val="clear" w:color="auto" w:fill="auto"/>
        <w:tabs>
          <w:tab w:val="left" w:pos="791"/>
        </w:tabs>
      </w:pPr>
      <w:proofErr w:type="spellStart"/>
      <w:r w:rsidRPr="00BF2A54">
        <w:t>ProZeta</w:t>
      </w:r>
      <w:proofErr w:type="spellEnd"/>
      <w:r w:rsidRPr="00BF2A54">
        <w:t xml:space="preserve"> </w:t>
      </w:r>
      <w:proofErr w:type="spellStart"/>
      <w:r w:rsidRPr="00BF2A54">
        <w:t>s.r.o</w:t>
      </w:r>
      <w:proofErr w:type="spellEnd"/>
      <w:r w:rsidRPr="00BF2A54">
        <w:t>.</w:t>
      </w:r>
    </w:p>
    <w:p w14:paraId="571BD5E6" w14:textId="77777777" w:rsidR="00BE4C91" w:rsidRDefault="00BE4C91" w:rsidP="00BE4C91">
      <w:pPr>
        <w:spacing w:after="0" w:line="240" w:lineRule="auto"/>
        <w:rPr>
          <w:rFonts w:ascii="Arial" w:eastAsia="Times New Roman" w:hAnsi="Arial" w:cs="Arial"/>
          <w:b/>
          <w:bCs/>
          <w:noProof/>
          <w:sz w:val="17"/>
          <w:szCs w:val="17"/>
        </w:rPr>
      </w:pPr>
    </w:p>
    <w:p w14:paraId="61E9AF2C" w14:textId="77777777" w:rsidR="00BE4C91" w:rsidRDefault="00BE4C91" w:rsidP="00BE4C91">
      <w:pPr>
        <w:spacing w:after="0" w:line="240" w:lineRule="auto"/>
        <w:rPr>
          <w:rFonts w:ascii="Arial" w:eastAsia="Times New Roman" w:hAnsi="Arial" w:cs="Arial"/>
          <w:b/>
          <w:bCs/>
          <w:noProof/>
          <w:sz w:val="17"/>
          <w:szCs w:val="17"/>
        </w:rPr>
      </w:pPr>
    </w:p>
    <w:p w14:paraId="5CF203EC" w14:textId="77777777" w:rsidR="00F31313" w:rsidRDefault="00F31313" w:rsidP="00BE4C91">
      <w:pPr>
        <w:spacing w:after="0" w:line="240" w:lineRule="auto"/>
        <w:rPr>
          <w:rFonts w:ascii="Arial" w:eastAsia="Times New Roman" w:hAnsi="Arial" w:cs="Arial"/>
          <w:b/>
          <w:bCs/>
          <w:noProof/>
          <w:sz w:val="17"/>
          <w:szCs w:val="17"/>
        </w:rPr>
      </w:pPr>
    </w:p>
    <w:p w14:paraId="4B8D65E0" w14:textId="77777777" w:rsidR="00BE4C91" w:rsidRPr="004D18FF" w:rsidRDefault="00BE4C91" w:rsidP="00BE4C91">
      <w:pPr>
        <w:spacing w:after="0" w:line="240" w:lineRule="auto"/>
        <w:rPr>
          <w:rFonts w:ascii="Arial" w:eastAsia="Times New Roman" w:hAnsi="Arial" w:cs="Arial"/>
          <w:b/>
          <w:bCs/>
          <w:noProof/>
          <w:sz w:val="17"/>
          <w:szCs w:val="17"/>
        </w:rPr>
      </w:pPr>
      <w:r w:rsidRPr="004D18FF">
        <w:rPr>
          <w:rFonts w:ascii="Arial" w:eastAsia="Times New Roman" w:hAnsi="Arial" w:cs="Arial"/>
          <w:b/>
          <w:bCs/>
          <w:noProof/>
          <w:sz w:val="17"/>
          <w:szCs w:val="17"/>
        </w:rPr>
        <w:t xml:space="preserve">Osoby oprávnené konať v mene združenia </w:t>
      </w:r>
    </w:p>
    <w:p w14:paraId="0A8A26DC" w14:textId="77777777" w:rsidR="00BE4C91" w:rsidRPr="004D18FF" w:rsidRDefault="00BE4C91" w:rsidP="00BE4C91">
      <w:pPr>
        <w:spacing w:after="0" w:line="240" w:lineRule="auto"/>
        <w:rPr>
          <w:rFonts w:ascii="Arial" w:eastAsia="Times New Roman" w:hAnsi="Arial" w:cs="Arial"/>
          <w:b/>
          <w:bCs/>
          <w:noProof/>
          <w:sz w:val="17"/>
          <w:szCs w:val="17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2942"/>
        <w:gridCol w:w="1817"/>
        <w:gridCol w:w="1815"/>
      </w:tblGrid>
      <w:tr w:rsidR="00BE4C91" w:rsidRPr="004D18FF" w14:paraId="2F9E5FC1" w14:textId="77777777" w:rsidTr="00B43F2D">
        <w:trPr>
          <w:trHeight w:hRule="exact" w:val="376"/>
        </w:trPr>
        <w:tc>
          <w:tcPr>
            <w:tcW w:w="2496" w:type="dxa"/>
          </w:tcPr>
          <w:p w14:paraId="71016949" w14:textId="77777777" w:rsidR="00BE4C91" w:rsidRPr="004D18FF" w:rsidRDefault="00BE4C91" w:rsidP="00B43F2D">
            <w:pPr>
              <w:rPr>
                <w:rFonts w:ascii="Arial" w:eastAsia="Times New Roman" w:hAnsi="Arial" w:cs="Arial"/>
                <w:b/>
                <w:noProof/>
                <w:sz w:val="17"/>
                <w:szCs w:val="17"/>
              </w:rPr>
            </w:pPr>
            <w:r w:rsidRPr="004D18FF">
              <w:rPr>
                <w:rFonts w:ascii="Arial" w:eastAsia="Times New Roman" w:hAnsi="Arial" w:cs="Arial"/>
                <w:b/>
                <w:noProof/>
                <w:sz w:val="17"/>
                <w:szCs w:val="17"/>
              </w:rPr>
              <w:t>Funkcia</w:t>
            </w:r>
          </w:p>
        </w:tc>
        <w:tc>
          <w:tcPr>
            <w:tcW w:w="2942" w:type="dxa"/>
          </w:tcPr>
          <w:p w14:paraId="5E310B88" w14:textId="77777777" w:rsidR="00BE4C91" w:rsidRPr="004D18FF" w:rsidRDefault="00BE4C91" w:rsidP="00B43F2D">
            <w:pPr>
              <w:rPr>
                <w:rFonts w:ascii="Arial" w:eastAsia="Times New Roman" w:hAnsi="Arial" w:cs="Arial"/>
                <w:b/>
                <w:noProof/>
                <w:sz w:val="17"/>
                <w:szCs w:val="17"/>
              </w:rPr>
            </w:pPr>
            <w:r w:rsidRPr="004D18FF">
              <w:rPr>
                <w:rFonts w:ascii="Arial" w:eastAsia="Times New Roman" w:hAnsi="Arial" w:cs="Arial"/>
                <w:b/>
                <w:noProof/>
                <w:sz w:val="17"/>
                <w:szCs w:val="17"/>
              </w:rPr>
              <w:t>Meno a priezvisko</w:t>
            </w:r>
          </w:p>
        </w:tc>
        <w:tc>
          <w:tcPr>
            <w:tcW w:w="1817" w:type="dxa"/>
          </w:tcPr>
          <w:p w14:paraId="1A943D8B" w14:textId="77777777" w:rsidR="00BE4C91" w:rsidRPr="004D18FF" w:rsidRDefault="00BE4C91" w:rsidP="00B43F2D">
            <w:pPr>
              <w:rPr>
                <w:rFonts w:ascii="Arial" w:eastAsia="Times New Roman" w:hAnsi="Arial" w:cs="Arial"/>
                <w:b/>
                <w:noProof/>
                <w:sz w:val="17"/>
                <w:szCs w:val="17"/>
              </w:rPr>
            </w:pPr>
            <w:r w:rsidRPr="004D18FF">
              <w:rPr>
                <w:rFonts w:ascii="Arial" w:eastAsia="Times New Roman" w:hAnsi="Arial" w:cs="Arial"/>
                <w:b/>
                <w:noProof/>
                <w:sz w:val="17"/>
                <w:szCs w:val="17"/>
              </w:rPr>
              <w:t>Od</w:t>
            </w:r>
          </w:p>
        </w:tc>
        <w:tc>
          <w:tcPr>
            <w:tcW w:w="1815" w:type="dxa"/>
            <w:tcBorders>
              <w:left w:val="nil"/>
            </w:tcBorders>
          </w:tcPr>
          <w:p w14:paraId="4409CEDE" w14:textId="77777777" w:rsidR="00BE4C91" w:rsidRDefault="00BE4C91" w:rsidP="00B43F2D">
            <w:pPr>
              <w:jc w:val="center"/>
              <w:rPr>
                <w:rFonts w:ascii="Arial" w:eastAsia="Times New Roman" w:hAnsi="Arial" w:cs="Arial"/>
                <w:b/>
                <w:noProof/>
                <w:sz w:val="17"/>
                <w:szCs w:val="17"/>
              </w:rPr>
            </w:pPr>
            <w:r w:rsidRPr="004D18FF">
              <w:rPr>
                <w:rFonts w:ascii="Arial" w:eastAsia="Times New Roman" w:hAnsi="Arial" w:cs="Arial"/>
                <w:b/>
                <w:noProof/>
                <w:sz w:val="17"/>
                <w:szCs w:val="17"/>
              </w:rPr>
              <w:t>Do</w:t>
            </w:r>
          </w:p>
          <w:p w14:paraId="4751FE87" w14:textId="77777777" w:rsidR="00BE4C91" w:rsidRPr="004D18FF" w:rsidRDefault="00BE4C91" w:rsidP="00B43F2D">
            <w:pPr>
              <w:jc w:val="center"/>
              <w:rPr>
                <w:rFonts w:ascii="Arial" w:eastAsia="Times New Roman" w:hAnsi="Arial" w:cs="Arial"/>
                <w:b/>
                <w:noProof/>
                <w:sz w:val="17"/>
                <w:szCs w:val="17"/>
              </w:rPr>
            </w:pPr>
          </w:p>
        </w:tc>
      </w:tr>
      <w:tr w:rsidR="00BE4C91" w:rsidRPr="004D18FF" w14:paraId="726BCFED" w14:textId="77777777" w:rsidTr="00B43F2D">
        <w:trPr>
          <w:trHeight w:hRule="exact" w:val="402"/>
        </w:trPr>
        <w:tc>
          <w:tcPr>
            <w:tcW w:w="2496" w:type="dxa"/>
          </w:tcPr>
          <w:p w14:paraId="69CC395D" w14:textId="77777777" w:rsidR="00BE4C91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  <w:r w:rsidRPr="00476C37">
              <w:rPr>
                <w:rFonts w:ascii="Arial" w:eastAsia="Times New Roman" w:hAnsi="Arial" w:cs="Arial"/>
                <w:noProof/>
                <w:sz w:val="17"/>
                <w:szCs w:val="17"/>
              </w:rPr>
              <w:t>Predseda predstavenstva</w:t>
            </w:r>
          </w:p>
          <w:p w14:paraId="5AC1A536" w14:textId="77777777" w:rsidR="00BE4C91" w:rsidRPr="00476C37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sz w:val="17"/>
                <w:szCs w:val="17"/>
              </w:rPr>
              <w:t>Podpredseda predstavenstva</w:t>
            </w:r>
          </w:p>
          <w:p w14:paraId="51EBEF31" w14:textId="77777777" w:rsidR="00BE4C91" w:rsidRPr="00476C37" w:rsidRDefault="00BE4C91" w:rsidP="00B43F2D">
            <w:pPr>
              <w:jc w:val="center"/>
              <w:rPr>
                <w:rFonts w:ascii="Arial" w:eastAsia="Times New Roman" w:hAnsi="Arial" w:cs="Arial"/>
                <w:b/>
                <w:noProof/>
                <w:sz w:val="17"/>
                <w:szCs w:val="17"/>
              </w:rPr>
            </w:pPr>
          </w:p>
        </w:tc>
        <w:tc>
          <w:tcPr>
            <w:tcW w:w="2942" w:type="dxa"/>
          </w:tcPr>
          <w:p w14:paraId="63441E30" w14:textId="3A54FD50" w:rsidR="00BE4C91" w:rsidRPr="00476C37" w:rsidRDefault="00BE4C91" w:rsidP="00B43F2D">
            <w:pPr>
              <w:rPr>
                <w:rFonts w:ascii="Arial" w:eastAsia="Calibri" w:hAnsi="Arial" w:cs="Arial"/>
                <w:noProof/>
                <w:sz w:val="17"/>
                <w:szCs w:val="17"/>
              </w:rPr>
            </w:pPr>
            <w:r w:rsidRPr="00476C37">
              <w:rPr>
                <w:rFonts w:ascii="Arial" w:eastAsia="Calibri" w:hAnsi="Arial" w:cs="Arial"/>
                <w:noProof/>
                <w:sz w:val="17"/>
                <w:szCs w:val="17"/>
              </w:rPr>
              <w:t xml:space="preserve">Ing. </w:t>
            </w:r>
            <w:r w:rsidR="008136FB">
              <w:rPr>
                <w:rFonts w:ascii="Arial" w:eastAsia="Calibri" w:hAnsi="Arial" w:cs="Arial"/>
                <w:noProof/>
                <w:sz w:val="17"/>
                <w:szCs w:val="17"/>
              </w:rPr>
              <w:t>Nina Erneker</w:t>
            </w:r>
          </w:p>
          <w:p w14:paraId="47470D26" w14:textId="77777777" w:rsidR="00BE4C91" w:rsidRPr="00D109D7" w:rsidRDefault="00513E02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sz w:val="17"/>
                <w:szCs w:val="17"/>
              </w:rPr>
              <w:t>Mag. Martin Volek</w:t>
            </w:r>
            <w:r w:rsidR="00762ED4">
              <w:rPr>
                <w:rFonts w:ascii="Arial" w:eastAsia="Times New Roman" w:hAnsi="Arial" w:cs="Arial"/>
                <w:noProof/>
                <w:sz w:val="17"/>
                <w:szCs w:val="17"/>
              </w:rPr>
              <w:t>,</w:t>
            </w:r>
            <w:r>
              <w:rPr>
                <w:rFonts w:ascii="Arial" w:eastAsia="Times New Roman" w:hAnsi="Arial" w:cs="Arial"/>
                <w:noProof/>
                <w:sz w:val="17"/>
                <w:szCs w:val="17"/>
              </w:rPr>
              <w:t xml:space="preserve"> MBA</w:t>
            </w:r>
            <w:r w:rsidR="00762ED4">
              <w:rPr>
                <w:rFonts w:ascii="Arial" w:eastAsia="Times New Roman" w:hAnsi="Arial" w:cs="Arial"/>
                <w:noProof/>
                <w:sz w:val="17"/>
                <w:szCs w:val="17"/>
              </w:rPr>
              <w:t>,</w:t>
            </w:r>
            <w:r>
              <w:rPr>
                <w:rFonts w:ascii="Arial" w:eastAsia="Times New Roman" w:hAnsi="Arial" w:cs="Arial"/>
                <w:noProof/>
                <w:sz w:val="17"/>
                <w:szCs w:val="17"/>
              </w:rPr>
              <w:t xml:space="preserve"> PhD.</w:t>
            </w:r>
          </w:p>
        </w:tc>
        <w:tc>
          <w:tcPr>
            <w:tcW w:w="1817" w:type="dxa"/>
          </w:tcPr>
          <w:p w14:paraId="0BD0525C" w14:textId="55EC1A50" w:rsidR="00BE4C91" w:rsidRPr="00A82314" w:rsidRDefault="00537256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sz w:val="17"/>
                <w:szCs w:val="17"/>
              </w:rPr>
              <w:t xml:space="preserve"> </w:t>
            </w:r>
            <w:r w:rsidR="00513E02" w:rsidRPr="00A82314">
              <w:rPr>
                <w:rFonts w:ascii="Arial" w:eastAsia="Times New Roman" w:hAnsi="Arial" w:cs="Arial"/>
                <w:noProof/>
                <w:sz w:val="17"/>
                <w:szCs w:val="17"/>
              </w:rPr>
              <w:t>1</w:t>
            </w:r>
            <w:r w:rsidR="008136FB">
              <w:rPr>
                <w:rFonts w:ascii="Arial" w:eastAsia="Times New Roman" w:hAnsi="Arial" w:cs="Arial"/>
                <w:noProof/>
                <w:sz w:val="17"/>
                <w:szCs w:val="17"/>
              </w:rPr>
              <w:t>9</w:t>
            </w:r>
            <w:r w:rsidR="00BE4C91" w:rsidRPr="00A82314">
              <w:rPr>
                <w:rFonts w:ascii="Arial" w:eastAsia="Times New Roman" w:hAnsi="Arial" w:cs="Arial"/>
                <w:noProof/>
                <w:sz w:val="17"/>
                <w:szCs w:val="17"/>
              </w:rPr>
              <w:t>.</w:t>
            </w:r>
            <w:r w:rsidR="00513E02" w:rsidRPr="00A82314">
              <w:rPr>
                <w:rFonts w:ascii="Arial" w:eastAsia="Times New Roman" w:hAnsi="Arial" w:cs="Arial"/>
                <w:noProof/>
                <w:sz w:val="17"/>
                <w:szCs w:val="17"/>
              </w:rPr>
              <w:t>0</w:t>
            </w:r>
            <w:r w:rsidR="008136FB">
              <w:rPr>
                <w:rFonts w:ascii="Arial" w:eastAsia="Times New Roman" w:hAnsi="Arial" w:cs="Arial"/>
                <w:noProof/>
                <w:sz w:val="17"/>
                <w:szCs w:val="17"/>
              </w:rPr>
              <w:t>9</w:t>
            </w:r>
            <w:r w:rsidR="00513E02" w:rsidRPr="00A82314">
              <w:rPr>
                <w:rFonts w:ascii="Arial" w:eastAsia="Times New Roman" w:hAnsi="Arial" w:cs="Arial"/>
                <w:noProof/>
                <w:sz w:val="17"/>
                <w:szCs w:val="17"/>
              </w:rPr>
              <w:t>.202</w:t>
            </w:r>
            <w:r w:rsidR="008136FB">
              <w:rPr>
                <w:rFonts w:ascii="Arial" w:eastAsia="Times New Roman" w:hAnsi="Arial" w:cs="Arial"/>
                <w:noProof/>
                <w:sz w:val="17"/>
                <w:szCs w:val="17"/>
              </w:rPr>
              <w:t>4</w:t>
            </w:r>
          </w:p>
          <w:p w14:paraId="51F447F2" w14:textId="0064059E" w:rsidR="00BE4C91" w:rsidRPr="00513E02" w:rsidRDefault="00513E02" w:rsidP="00B43F2D">
            <w:pPr>
              <w:rPr>
                <w:rFonts w:ascii="Arial" w:eastAsia="Times New Roman" w:hAnsi="Arial" w:cs="Arial"/>
                <w:noProof/>
                <w:color w:val="FF0000"/>
                <w:sz w:val="17"/>
                <w:szCs w:val="17"/>
              </w:rPr>
            </w:pPr>
            <w:r w:rsidRPr="00A82314">
              <w:rPr>
                <w:rFonts w:ascii="Arial" w:eastAsia="Times New Roman" w:hAnsi="Arial" w:cs="Arial"/>
                <w:noProof/>
                <w:sz w:val="17"/>
                <w:szCs w:val="17"/>
              </w:rPr>
              <w:t xml:space="preserve"> 1</w:t>
            </w:r>
            <w:r w:rsidR="008136FB">
              <w:rPr>
                <w:rFonts w:ascii="Arial" w:eastAsia="Times New Roman" w:hAnsi="Arial" w:cs="Arial"/>
                <w:noProof/>
                <w:sz w:val="17"/>
                <w:szCs w:val="17"/>
              </w:rPr>
              <w:t>9</w:t>
            </w:r>
            <w:r w:rsidRPr="00A82314">
              <w:rPr>
                <w:rFonts w:ascii="Arial" w:eastAsia="Times New Roman" w:hAnsi="Arial" w:cs="Arial"/>
                <w:noProof/>
                <w:sz w:val="17"/>
                <w:szCs w:val="17"/>
              </w:rPr>
              <w:t>.0</w:t>
            </w:r>
            <w:r w:rsidR="008136FB">
              <w:rPr>
                <w:rFonts w:ascii="Arial" w:eastAsia="Times New Roman" w:hAnsi="Arial" w:cs="Arial"/>
                <w:noProof/>
                <w:sz w:val="17"/>
                <w:szCs w:val="17"/>
              </w:rPr>
              <w:t>9</w:t>
            </w:r>
            <w:r w:rsidRPr="00A82314">
              <w:rPr>
                <w:rFonts w:ascii="Arial" w:eastAsia="Times New Roman" w:hAnsi="Arial" w:cs="Arial"/>
                <w:noProof/>
                <w:sz w:val="17"/>
                <w:szCs w:val="17"/>
              </w:rPr>
              <w:t>.202</w:t>
            </w:r>
            <w:r w:rsidR="008136FB">
              <w:rPr>
                <w:rFonts w:ascii="Arial" w:eastAsia="Times New Roman" w:hAnsi="Arial" w:cs="Arial"/>
                <w:noProof/>
                <w:sz w:val="17"/>
                <w:szCs w:val="17"/>
              </w:rPr>
              <w:t>4</w:t>
            </w:r>
          </w:p>
        </w:tc>
        <w:tc>
          <w:tcPr>
            <w:tcW w:w="1815" w:type="dxa"/>
            <w:tcBorders>
              <w:left w:val="nil"/>
            </w:tcBorders>
          </w:tcPr>
          <w:p w14:paraId="2378F56B" w14:textId="77777777" w:rsidR="00BE4C91" w:rsidRPr="004D18FF" w:rsidRDefault="00BE4C91" w:rsidP="00B43F2D">
            <w:pPr>
              <w:jc w:val="center"/>
              <w:rPr>
                <w:rFonts w:ascii="Arial" w:eastAsia="Times New Roman" w:hAnsi="Arial" w:cs="Arial"/>
                <w:b/>
                <w:noProof/>
                <w:sz w:val="17"/>
                <w:szCs w:val="17"/>
              </w:rPr>
            </w:pPr>
          </w:p>
        </w:tc>
      </w:tr>
      <w:tr w:rsidR="00502DD3" w:rsidRPr="004D18FF" w14:paraId="5F4F0D9A" w14:textId="77777777" w:rsidTr="00B43F2D">
        <w:trPr>
          <w:trHeight w:hRule="exact" w:val="227"/>
        </w:trPr>
        <w:tc>
          <w:tcPr>
            <w:tcW w:w="2496" w:type="dxa"/>
          </w:tcPr>
          <w:p w14:paraId="2D14B0EF" w14:textId="77777777" w:rsidR="00502DD3" w:rsidRPr="00476C37" w:rsidRDefault="00502DD3" w:rsidP="00502DD3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  <w:r w:rsidRPr="00476C37">
              <w:rPr>
                <w:rFonts w:ascii="Arial" w:eastAsia="Times New Roman" w:hAnsi="Arial" w:cs="Arial"/>
                <w:noProof/>
                <w:sz w:val="17"/>
                <w:szCs w:val="17"/>
              </w:rPr>
              <w:t>Výkonný riaditeľ</w:t>
            </w:r>
          </w:p>
        </w:tc>
        <w:tc>
          <w:tcPr>
            <w:tcW w:w="2942" w:type="dxa"/>
          </w:tcPr>
          <w:p w14:paraId="0DD481CA" w14:textId="4D837F54" w:rsidR="00502DD3" w:rsidRPr="00476C37" w:rsidRDefault="00502DD3" w:rsidP="00502DD3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</w:p>
        </w:tc>
        <w:tc>
          <w:tcPr>
            <w:tcW w:w="1817" w:type="dxa"/>
          </w:tcPr>
          <w:p w14:paraId="2C83E85E" w14:textId="2FF0A67E" w:rsidR="00502DD3" w:rsidRPr="00513E02" w:rsidRDefault="00537256" w:rsidP="00502DD3">
            <w:pPr>
              <w:rPr>
                <w:rFonts w:ascii="Arial" w:eastAsia="Times New Roman" w:hAnsi="Arial" w:cs="Arial"/>
                <w:noProof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sz w:val="17"/>
                <w:szCs w:val="17"/>
              </w:rPr>
              <w:t xml:space="preserve"> </w:t>
            </w:r>
          </w:p>
        </w:tc>
        <w:tc>
          <w:tcPr>
            <w:tcW w:w="1815" w:type="dxa"/>
            <w:tcBorders>
              <w:left w:val="nil"/>
            </w:tcBorders>
          </w:tcPr>
          <w:p w14:paraId="5B762AA6" w14:textId="77777777" w:rsidR="00502DD3" w:rsidRPr="004D18FF" w:rsidRDefault="00502DD3" w:rsidP="00502DD3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</w:p>
        </w:tc>
      </w:tr>
      <w:tr w:rsidR="00BE4C91" w:rsidRPr="004D18FF" w14:paraId="226C4864" w14:textId="77777777" w:rsidTr="00B43F2D">
        <w:trPr>
          <w:trHeight w:hRule="exact" w:val="227"/>
        </w:trPr>
        <w:tc>
          <w:tcPr>
            <w:tcW w:w="2496" w:type="dxa"/>
          </w:tcPr>
          <w:p w14:paraId="76C9AAFA" w14:textId="77777777" w:rsidR="00BE4C91" w:rsidRPr="00476C37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</w:p>
        </w:tc>
        <w:tc>
          <w:tcPr>
            <w:tcW w:w="2942" w:type="dxa"/>
          </w:tcPr>
          <w:p w14:paraId="31B13773" w14:textId="77777777" w:rsidR="00BE4C91" w:rsidRPr="00476C37" w:rsidRDefault="00BE4C91" w:rsidP="00B43F2D">
            <w:pPr>
              <w:rPr>
                <w:rFonts w:ascii="Arial" w:eastAsia="Calibri" w:hAnsi="Arial" w:cs="Arial"/>
                <w:noProof/>
                <w:sz w:val="17"/>
                <w:szCs w:val="17"/>
              </w:rPr>
            </w:pPr>
          </w:p>
        </w:tc>
        <w:tc>
          <w:tcPr>
            <w:tcW w:w="1817" w:type="dxa"/>
          </w:tcPr>
          <w:p w14:paraId="76A90FB7" w14:textId="77777777" w:rsidR="00BE4C91" w:rsidRPr="00476C37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</w:p>
        </w:tc>
        <w:tc>
          <w:tcPr>
            <w:tcW w:w="1815" w:type="dxa"/>
            <w:tcBorders>
              <w:left w:val="nil"/>
            </w:tcBorders>
          </w:tcPr>
          <w:p w14:paraId="4ECCD09F" w14:textId="77777777" w:rsidR="00BE4C91" w:rsidRPr="004D18FF" w:rsidRDefault="00BE4C91" w:rsidP="00B43F2D">
            <w:pPr>
              <w:rPr>
                <w:rFonts w:ascii="Arial" w:eastAsia="Times New Roman" w:hAnsi="Arial" w:cs="Arial"/>
                <w:noProof/>
                <w:sz w:val="17"/>
                <w:szCs w:val="17"/>
              </w:rPr>
            </w:pPr>
          </w:p>
        </w:tc>
      </w:tr>
    </w:tbl>
    <w:p w14:paraId="2F21FBFF" w14:textId="77777777" w:rsidR="00BE4C91" w:rsidRPr="004D18FF" w:rsidRDefault="00BE4C91" w:rsidP="00BE4C91">
      <w:pPr>
        <w:spacing w:after="0" w:line="240" w:lineRule="auto"/>
        <w:rPr>
          <w:rFonts w:ascii="Arial" w:eastAsia="Times New Roman" w:hAnsi="Arial" w:cs="Arial"/>
          <w:noProof/>
          <w:sz w:val="17"/>
          <w:szCs w:val="17"/>
        </w:rPr>
      </w:pPr>
    </w:p>
    <w:p w14:paraId="45CD2D0B" w14:textId="77777777" w:rsidR="00BE4C91" w:rsidRPr="004D18FF" w:rsidRDefault="00BE4C91" w:rsidP="00BE4C91">
      <w:pPr>
        <w:spacing w:after="0" w:line="240" w:lineRule="auto"/>
        <w:rPr>
          <w:rFonts w:ascii="Arial" w:eastAsia="Times New Roman" w:hAnsi="Arial" w:cs="Arial"/>
          <w:b/>
          <w:bCs/>
          <w:noProof/>
          <w:sz w:val="17"/>
          <w:szCs w:val="17"/>
        </w:rPr>
      </w:pPr>
    </w:p>
    <w:p w14:paraId="6B45DCCE" w14:textId="77777777" w:rsidR="00F31313" w:rsidRDefault="00F31313" w:rsidP="00BE4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17"/>
        </w:rPr>
      </w:pPr>
    </w:p>
    <w:p w14:paraId="7234B48F" w14:textId="77777777" w:rsidR="00BE4C91" w:rsidRPr="00431A83" w:rsidRDefault="00BE4C91" w:rsidP="00BE4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431A83">
        <w:rPr>
          <w:rFonts w:ascii="Arial" w:hAnsi="Arial" w:cs="Arial"/>
          <w:b/>
          <w:bCs/>
          <w:color w:val="000000"/>
          <w:sz w:val="17"/>
          <w:szCs w:val="17"/>
        </w:rPr>
        <w:t xml:space="preserve">Oblasti činnosti </w:t>
      </w:r>
    </w:p>
    <w:p w14:paraId="6AFFB72D" w14:textId="77777777" w:rsidR="00BE4C91" w:rsidRDefault="00BE4C91" w:rsidP="00BE4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6F232278" w14:textId="6EEE3EF4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podporuje činnosť svojich členov pri tvorbe a realizácii koncepcie rozvoja cestovného ruchu na území svojej pôsobnosti, </w:t>
      </w:r>
    </w:p>
    <w:p w14:paraId="31EE4FCE" w14:textId="5848BB5A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tvorí a realizuje marketing a propagáciu cestovného ruchu pre svojich členov a obec doma a v zahraničí, </w:t>
      </w:r>
    </w:p>
    <w:p w14:paraId="1E784F34" w14:textId="4F58402B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presadzuje spoločné záujmy svojich členov, </w:t>
      </w:r>
    </w:p>
    <w:p w14:paraId="08834EAB" w14:textId="788FFF34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spolupracuje s orgánmi obcí pri rozvoji územia v rámci svojej pôsobnosti vrátane spracúvania a realizácie programov jeho podpory a rozvoja s osobitým zreteľom na trvalo udržateľný rozvoj cestovného ruchu, </w:t>
      </w:r>
    </w:p>
    <w:p w14:paraId="306DA241" w14:textId="3A4ED7F0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podporuje kultúrny, spoločenský a športový život a zachovanie prírodného a kultúrneho dedičstva, </w:t>
      </w:r>
    </w:p>
    <w:p w14:paraId="78F670ED" w14:textId="1170ECD0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spolupracuje pri organizovaní podujatí pre obyvateľov a návštevníkov, </w:t>
      </w:r>
    </w:p>
    <w:p w14:paraId="215721B8" w14:textId="63907B35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poskytuje svojim členom poradensko-konzultačné služby, </w:t>
      </w:r>
    </w:p>
    <w:p w14:paraId="26B55FCB" w14:textId="677E57C8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spracúva a predkladá projekty rozvoja cestovného ruchu a zabezpečuje ich realizáciu, </w:t>
      </w:r>
    </w:p>
    <w:p w14:paraId="1728C152" w14:textId="6640AF82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presadzuje trvalo udržateľný rozvoj cestovného ruchu tak, aby sa chránili a zachovávali všetky zložky životného prostredia zo všetkých jeho stránok a rešpektoval sa spôsob života miestneho obyvateľstva a rešpektovali sa vlastnícke práva, </w:t>
      </w:r>
    </w:p>
    <w:p w14:paraId="118D20B6" w14:textId="024ACF59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zostavuje a realizuje dlhodobú a krátkodobú koncepciu a stratégiu rozvoja cestovného ruchu, pričom vychádza z vlastných analýz, koncepcie a stratégie rozvoja CR Hl. Mesta SR Bratislavy, krajskej koncepcie cestovného ruchu a národnej koncepcie cestovného ruchu, </w:t>
      </w:r>
    </w:p>
    <w:p w14:paraId="6E2CA940" w14:textId="1DCBB030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v spolupráci s orgánmi obcí, ktoré sú jej členmi, ako aj ďalšími členmi oblastnej organizácie vypracúva a realizuje ročný plán aktivít, monitorovaciu a výročnú správu o činnosti organizácie a vývoji cestovného ruchu na svojom území, </w:t>
      </w:r>
    </w:p>
    <w:p w14:paraId="4265F2DD" w14:textId="3F479B28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iniciuje a/alebo zabezpečuje tvorbu, marketing, manažment a prezentáciu produktov cestovného ruchu </w:t>
      </w:r>
      <w:r w:rsidR="00CD5B11">
        <w:rPr>
          <w:rFonts w:ascii="Arial" w:hAnsi="Arial" w:cs="Arial"/>
          <w:color w:val="000000"/>
          <w:sz w:val="17"/>
          <w:szCs w:val="17"/>
        </w:rPr>
        <w:t xml:space="preserve">                           </w:t>
      </w:r>
      <w:r w:rsidRPr="00CD5B11">
        <w:rPr>
          <w:rFonts w:ascii="Arial" w:hAnsi="Arial" w:cs="Arial"/>
          <w:color w:val="000000"/>
          <w:sz w:val="17"/>
          <w:szCs w:val="17"/>
        </w:rPr>
        <w:t xml:space="preserve">a poskytovaných služieb cestovného ruchu na svojom území, </w:t>
      </w:r>
    </w:p>
    <w:p w14:paraId="5C22D071" w14:textId="0EE22F9B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zostavuje ročný plán aktivít, ktorý schvaľuje valné zhromaždenie, </w:t>
      </w:r>
    </w:p>
    <w:p w14:paraId="3EA355D1" w14:textId="5EA89DB7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aktualizuje a spravuje integrovaný informačný systém vo svojej pôsobnosti, </w:t>
      </w:r>
    </w:p>
    <w:p w14:paraId="1B2019CE" w14:textId="6FA2C1AA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mapuje produkty, aktivity a hodnoty cieľového miesta vo svojom území v spolupráci s obcami, členmi oblastnej organizácie a zástupcami odbornej verejnosti, </w:t>
      </w:r>
    </w:p>
    <w:p w14:paraId="398AB65F" w14:textId="3FB8C20C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zostavuje správu o činnosti, ktorú zverejňuje na svojich internetových stránkach a ročnú závierku, ktorú ukladá do verejnej časti registra účtovných závierok, </w:t>
      </w:r>
    </w:p>
    <w:p w14:paraId="19833FBE" w14:textId="44AE3E7D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zabezpečuje funkcie turisticko-informačnej kancelárie, </w:t>
      </w:r>
    </w:p>
    <w:p w14:paraId="5B311EB5" w14:textId="6C1C2A8A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predkladá ministerstvu každoročne do 15. marca doklad preukazujúci sumu finančných prostriedkov získaných z členských príspevkov za predchádzajúci rozpočtový rok, </w:t>
      </w:r>
    </w:p>
    <w:p w14:paraId="0673F8EC" w14:textId="4C530AB8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realizuje marketingový výskum trhu cestovného ruchu podľa jeho základných zložiek: vývoj potrieb </w:t>
      </w:r>
      <w:r w:rsidR="00CD5B11">
        <w:rPr>
          <w:rFonts w:ascii="Arial" w:hAnsi="Arial" w:cs="Arial"/>
          <w:color w:val="000000"/>
          <w:sz w:val="17"/>
          <w:szCs w:val="17"/>
        </w:rPr>
        <w:t xml:space="preserve">                                      </w:t>
      </w:r>
      <w:r w:rsidRPr="00CD5B11">
        <w:rPr>
          <w:rFonts w:ascii="Arial" w:hAnsi="Arial" w:cs="Arial"/>
          <w:color w:val="000000"/>
          <w:sz w:val="17"/>
          <w:szCs w:val="17"/>
        </w:rPr>
        <w:t xml:space="preserve">a požiadaviek, dopytu, analýzu ponuky a konkurencie, </w:t>
      </w:r>
    </w:p>
    <w:p w14:paraId="2A21302E" w14:textId="7030156E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lastRenderedPageBreak/>
        <w:t xml:space="preserve">tvorí, zabezpečuje výrobu a distribuuje tlačené, audiovizuálne a multimediálne propagačné materiály mesta Bratislavy ako destinácie cestovného ruchu, </w:t>
      </w:r>
    </w:p>
    <w:p w14:paraId="56422243" w14:textId="196E0B90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tvorí pozitívny obraz Bratislavy ako cieľového miesta cestovného ruchu, </w:t>
      </w:r>
    </w:p>
    <w:p w14:paraId="42293E1B" w14:textId="6D535A77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koordinuje aktivity doma a v zahraničí v záujme prepojenia ponuky cestovného ruchu Bratislavy s dopytom zo zahraničia, </w:t>
      </w:r>
    </w:p>
    <w:p w14:paraId="43405C83" w14:textId="730A96B8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zabezpečuje účasť destinácie Bratislava na medzinárodných výstavách a veľtrhoch cestovného ruchu, </w:t>
      </w:r>
    </w:p>
    <w:p w14:paraId="1729EB1A" w14:textId="0BDDB3B7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zabezpečuje realizáciu informačného systému cestovného ruchu s dôrazom na rozvoj elektronického informačného systému, vytvára informačný systém cestovného ruchu, </w:t>
      </w:r>
    </w:p>
    <w:p w14:paraId="3E2D124C" w14:textId="3ECE0AF3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tvorí databázu domácich a zahraničných subjektov cestovného ruchu pôsobiacich na území mesta Bratislavy, </w:t>
      </w:r>
    </w:p>
    <w:p w14:paraId="6223BCE2" w14:textId="70C1C1C2" w:rsidR="00BE4C9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poskytuje aktuálne informácie masmédiám, organizuje tlačové konferencie doma a v zahraničí, organizuje študijno-poznávacie cesty po Bratislave pre zahraničných novinárov a iných relevantných partnerov, </w:t>
      </w:r>
    </w:p>
    <w:p w14:paraId="10120AB0" w14:textId="5A54500E" w:rsidR="00BE4C9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spolupracuje s podnikateľskými a nepodnikateľskými subjektmi cestovného ruchu na území mesta Bratislavy, </w:t>
      </w:r>
      <w:r w:rsidR="00CD5B11">
        <w:rPr>
          <w:rFonts w:ascii="Arial" w:hAnsi="Arial" w:cs="Arial"/>
          <w:color w:val="000000"/>
          <w:sz w:val="17"/>
          <w:szCs w:val="17"/>
        </w:rPr>
        <w:t xml:space="preserve">                </w:t>
      </w:r>
      <w:r w:rsidRPr="00CD5B11">
        <w:rPr>
          <w:rFonts w:ascii="Arial" w:hAnsi="Arial" w:cs="Arial"/>
          <w:color w:val="000000"/>
          <w:sz w:val="17"/>
          <w:szCs w:val="17"/>
        </w:rPr>
        <w:t xml:space="preserve">s orgánmi miestnej samosprávy, so zainteresovanými ministerstvami a ostatnými ústrednými orgánmi štátnej správy SR, záujmovými združeniami, odbornými školami, so štátnymi a súkromnými múzeami, galériami, kultúrnymi inštitúciami, výskumnými a poradenskými organizáciami doma a v zahraničí, </w:t>
      </w:r>
    </w:p>
    <w:p w14:paraId="1F30BA96" w14:textId="470DD91D" w:rsidR="00BE4C9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spolupracuje so Slovenskou agentúrou pre cestovný ruch a jej oficiálnymi zastúpeniami v zahraničí, obchodno-ekonomickými oddeleniami zastupiteľských úradov SR v zahraničí pri prezentácii mesta a vytváraní partnerských vzťahov, </w:t>
      </w:r>
    </w:p>
    <w:p w14:paraId="2B72CC42" w14:textId="1C736754" w:rsidR="00BE4C91" w:rsidRPr="00CD5B11" w:rsidRDefault="00BE4C91" w:rsidP="00CD5B1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D5B11">
        <w:rPr>
          <w:rFonts w:ascii="Arial" w:hAnsi="Arial" w:cs="Arial"/>
          <w:color w:val="000000"/>
          <w:sz w:val="17"/>
          <w:szCs w:val="17"/>
        </w:rPr>
        <w:t xml:space="preserve">zabezpečuje alebo vykonáva medzinárodnú spoluprácu a plní záväzky v rámci členstva v medzinárodných organizáciách cestovného ruchu a zároveň spolupracuje na medzinárodnej úrovni s medzinárodnými organizáciami cestovného ruchu, v ktorých nie je členom (partnerské DMO a pod.). </w:t>
      </w:r>
    </w:p>
    <w:p w14:paraId="6E12C98E" w14:textId="77777777" w:rsidR="00BE4C91" w:rsidRPr="00431A83" w:rsidRDefault="00BE4C91" w:rsidP="00BE4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61CB34A9" w14:textId="77777777" w:rsidR="00F31313" w:rsidRDefault="00F31313" w:rsidP="00BE4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17"/>
        </w:rPr>
      </w:pPr>
    </w:p>
    <w:p w14:paraId="4BB01CC6" w14:textId="77777777" w:rsidR="00F31313" w:rsidRDefault="00F31313" w:rsidP="00BE4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17"/>
        </w:rPr>
      </w:pPr>
    </w:p>
    <w:p w14:paraId="3E4CA88E" w14:textId="77777777" w:rsidR="00BE4C91" w:rsidRPr="00431A83" w:rsidRDefault="00BE4C91" w:rsidP="00BE4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431A83">
        <w:rPr>
          <w:rFonts w:ascii="Arial" w:hAnsi="Arial" w:cs="Arial"/>
          <w:b/>
          <w:bCs/>
          <w:color w:val="000000"/>
          <w:sz w:val="17"/>
          <w:szCs w:val="17"/>
        </w:rPr>
        <w:t xml:space="preserve">Orgány združenia </w:t>
      </w:r>
    </w:p>
    <w:p w14:paraId="1DEB1426" w14:textId="77777777" w:rsidR="00BE4C91" w:rsidRPr="00431A83" w:rsidRDefault="00BE4C91" w:rsidP="00BE4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431A83">
        <w:rPr>
          <w:rFonts w:ascii="Arial" w:hAnsi="Arial" w:cs="Arial"/>
          <w:color w:val="000000"/>
          <w:sz w:val="17"/>
          <w:szCs w:val="17"/>
        </w:rPr>
        <w:t xml:space="preserve">a) Valné zhromaždenie </w:t>
      </w:r>
    </w:p>
    <w:p w14:paraId="5E70B0FF" w14:textId="77777777" w:rsidR="00BE4C91" w:rsidRPr="00431A83" w:rsidRDefault="00BE4C91" w:rsidP="00BE4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431A83">
        <w:rPr>
          <w:rFonts w:ascii="Arial" w:hAnsi="Arial" w:cs="Arial"/>
          <w:color w:val="000000"/>
          <w:sz w:val="17"/>
          <w:szCs w:val="17"/>
        </w:rPr>
        <w:t xml:space="preserve">b) Predstavenstvo </w:t>
      </w:r>
    </w:p>
    <w:p w14:paraId="24431382" w14:textId="77777777" w:rsidR="00BE4C91" w:rsidRPr="00431A83" w:rsidRDefault="00BE4C91" w:rsidP="00BE4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431A83">
        <w:rPr>
          <w:rFonts w:ascii="Arial" w:hAnsi="Arial" w:cs="Arial"/>
          <w:color w:val="000000"/>
          <w:sz w:val="17"/>
          <w:szCs w:val="17"/>
        </w:rPr>
        <w:t xml:space="preserve">c) Dozorná rada </w:t>
      </w:r>
    </w:p>
    <w:p w14:paraId="3C503925" w14:textId="77777777" w:rsidR="00BE4C91" w:rsidRPr="004D18FF" w:rsidRDefault="00BE4C91" w:rsidP="00BE4C91">
      <w:pPr>
        <w:spacing w:after="0" w:line="240" w:lineRule="auto"/>
        <w:rPr>
          <w:noProof/>
        </w:rPr>
      </w:pPr>
      <w:r w:rsidRPr="00431A83">
        <w:rPr>
          <w:rFonts w:ascii="Arial" w:hAnsi="Arial" w:cs="Arial"/>
          <w:color w:val="000000"/>
          <w:sz w:val="17"/>
          <w:szCs w:val="17"/>
        </w:rPr>
        <w:t>d) Výkonný riaditeľ</w:t>
      </w:r>
    </w:p>
    <w:p w14:paraId="6CAD0EE4" w14:textId="77777777" w:rsidR="00842CE7" w:rsidRDefault="00842CE7"/>
    <w:sectPr w:rsidR="00842CE7" w:rsidSect="006C639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6F32"/>
    <w:multiLevelType w:val="multilevel"/>
    <w:tmpl w:val="2BB402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3F7BE5"/>
    <w:multiLevelType w:val="hybridMultilevel"/>
    <w:tmpl w:val="9DA8C7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D4933"/>
    <w:multiLevelType w:val="hybridMultilevel"/>
    <w:tmpl w:val="EFA8C5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165B2"/>
    <w:multiLevelType w:val="hybridMultilevel"/>
    <w:tmpl w:val="35401E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838B0"/>
    <w:multiLevelType w:val="hybridMultilevel"/>
    <w:tmpl w:val="F27295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174629">
    <w:abstractNumId w:val="3"/>
  </w:num>
  <w:num w:numId="2" w16cid:durableId="1568615888">
    <w:abstractNumId w:val="0"/>
  </w:num>
  <w:num w:numId="3" w16cid:durableId="1078093310">
    <w:abstractNumId w:val="4"/>
  </w:num>
  <w:num w:numId="4" w16cid:durableId="1711684847">
    <w:abstractNumId w:val="1"/>
  </w:num>
  <w:num w:numId="5" w16cid:durableId="7504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91"/>
    <w:rsid w:val="0000160F"/>
    <w:rsid w:val="00002C96"/>
    <w:rsid w:val="000075FC"/>
    <w:rsid w:val="00013245"/>
    <w:rsid w:val="00023998"/>
    <w:rsid w:val="00036084"/>
    <w:rsid w:val="000446E6"/>
    <w:rsid w:val="00055D1C"/>
    <w:rsid w:val="00077926"/>
    <w:rsid w:val="0008349F"/>
    <w:rsid w:val="00084062"/>
    <w:rsid w:val="000B7132"/>
    <w:rsid w:val="000E09E5"/>
    <w:rsid w:val="000E4F4E"/>
    <w:rsid w:val="00117152"/>
    <w:rsid w:val="00117700"/>
    <w:rsid w:val="00121E51"/>
    <w:rsid w:val="00122FD5"/>
    <w:rsid w:val="0012386E"/>
    <w:rsid w:val="001470D4"/>
    <w:rsid w:val="00147752"/>
    <w:rsid w:val="001478E9"/>
    <w:rsid w:val="00155B92"/>
    <w:rsid w:val="00166D56"/>
    <w:rsid w:val="00185515"/>
    <w:rsid w:val="001A5CFB"/>
    <w:rsid w:val="001B37C8"/>
    <w:rsid w:val="001C6DD8"/>
    <w:rsid w:val="001D436F"/>
    <w:rsid w:val="001D5F3A"/>
    <w:rsid w:val="001D7CB8"/>
    <w:rsid w:val="001E7EDD"/>
    <w:rsid w:val="0020000E"/>
    <w:rsid w:val="0021182C"/>
    <w:rsid w:val="00250733"/>
    <w:rsid w:val="00265D2A"/>
    <w:rsid w:val="00266753"/>
    <w:rsid w:val="0027496A"/>
    <w:rsid w:val="00281790"/>
    <w:rsid w:val="002A11DB"/>
    <w:rsid w:val="002B681F"/>
    <w:rsid w:val="002C335C"/>
    <w:rsid w:val="002D324A"/>
    <w:rsid w:val="002D44A2"/>
    <w:rsid w:val="002D611B"/>
    <w:rsid w:val="002E6077"/>
    <w:rsid w:val="002E62C0"/>
    <w:rsid w:val="002F38F5"/>
    <w:rsid w:val="002F5132"/>
    <w:rsid w:val="00320928"/>
    <w:rsid w:val="00330BA7"/>
    <w:rsid w:val="00335D3D"/>
    <w:rsid w:val="00347670"/>
    <w:rsid w:val="0035277E"/>
    <w:rsid w:val="00360EB0"/>
    <w:rsid w:val="00386BB3"/>
    <w:rsid w:val="003A1654"/>
    <w:rsid w:val="003B6DF5"/>
    <w:rsid w:val="003E0157"/>
    <w:rsid w:val="003E1E70"/>
    <w:rsid w:val="003F5483"/>
    <w:rsid w:val="00413FDA"/>
    <w:rsid w:val="00422D5A"/>
    <w:rsid w:val="004248E1"/>
    <w:rsid w:val="004376D8"/>
    <w:rsid w:val="00441FA4"/>
    <w:rsid w:val="00450715"/>
    <w:rsid w:val="00461732"/>
    <w:rsid w:val="00463832"/>
    <w:rsid w:val="004A5A1A"/>
    <w:rsid w:val="004C1645"/>
    <w:rsid w:val="004D2418"/>
    <w:rsid w:val="004D7E24"/>
    <w:rsid w:val="004E5FEA"/>
    <w:rsid w:val="004E75EC"/>
    <w:rsid w:val="00502DD3"/>
    <w:rsid w:val="0050772A"/>
    <w:rsid w:val="00513E02"/>
    <w:rsid w:val="00536960"/>
    <w:rsid w:val="00537256"/>
    <w:rsid w:val="00537FD9"/>
    <w:rsid w:val="005753B9"/>
    <w:rsid w:val="005A4C17"/>
    <w:rsid w:val="005A4D1C"/>
    <w:rsid w:val="005C1B41"/>
    <w:rsid w:val="005E773D"/>
    <w:rsid w:val="005F6D1B"/>
    <w:rsid w:val="00600F10"/>
    <w:rsid w:val="0060213E"/>
    <w:rsid w:val="00604C43"/>
    <w:rsid w:val="00615166"/>
    <w:rsid w:val="00615CC3"/>
    <w:rsid w:val="00624313"/>
    <w:rsid w:val="00630419"/>
    <w:rsid w:val="00637979"/>
    <w:rsid w:val="00640C7E"/>
    <w:rsid w:val="00644246"/>
    <w:rsid w:val="0064729B"/>
    <w:rsid w:val="0065293A"/>
    <w:rsid w:val="00663702"/>
    <w:rsid w:val="006953D7"/>
    <w:rsid w:val="006B2CFF"/>
    <w:rsid w:val="006B69DE"/>
    <w:rsid w:val="006C24F7"/>
    <w:rsid w:val="006C4430"/>
    <w:rsid w:val="006D41BF"/>
    <w:rsid w:val="006D7FD3"/>
    <w:rsid w:val="006E1885"/>
    <w:rsid w:val="006F2CD4"/>
    <w:rsid w:val="006F4CEC"/>
    <w:rsid w:val="007163E9"/>
    <w:rsid w:val="0073739E"/>
    <w:rsid w:val="007405EC"/>
    <w:rsid w:val="00741A9C"/>
    <w:rsid w:val="00744FE0"/>
    <w:rsid w:val="00746DBC"/>
    <w:rsid w:val="00747417"/>
    <w:rsid w:val="00762ED4"/>
    <w:rsid w:val="007711F4"/>
    <w:rsid w:val="007846A7"/>
    <w:rsid w:val="0078752D"/>
    <w:rsid w:val="00787617"/>
    <w:rsid w:val="007D6C6F"/>
    <w:rsid w:val="007D74E2"/>
    <w:rsid w:val="007F0A15"/>
    <w:rsid w:val="007F2920"/>
    <w:rsid w:val="00804027"/>
    <w:rsid w:val="008041FE"/>
    <w:rsid w:val="00811EE8"/>
    <w:rsid w:val="008136FB"/>
    <w:rsid w:val="00813D8E"/>
    <w:rsid w:val="008322B6"/>
    <w:rsid w:val="00842CE7"/>
    <w:rsid w:val="00850A0A"/>
    <w:rsid w:val="0086726E"/>
    <w:rsid w:val="00886AFE"/>
    <w:rsid w:val="008D5D3F"/>
    <w:rsid w:val="00904849"/>
    <w:rsid w:val="00910759"/>
    <w:rsid w:val="0091176A"/>
    <w:rsid w:val="00921F66"/>
    <w:rsid w:val="00926DD7"/>
    <w:rsid w:val="00933DEC"/>
    <w:rsid w:val="00952094"/>
    <w:rsid w:val="009521CF"/>
    <w:rsid w:val="009536F5"/>
    <w:rsid w:val="00982F6D"/>
    <w:rsid w:val="009872E6"/>
    <w:rsid w:val="009A262A"/>
    <w:rsid w:val="009A326F"/>
    <w:rsid w:val="009B1A59"/>
    <w:rsid w:val="009B6AB8"/>
    <w:rsid w:val="009D24F7"/>
    <w:rsid w:val="00A24760"/>
    <w:rsid w:val="00A3137C"/>
    <w:rsid w:val="00A31EFE"/>
    <w:rsid w:val="00A356EE"/>
    <w:rsid w:val="00A41C0F"/>
    <w:rsid w:val="00A42D8B"/>
    <w:rsid w:val="00A50926"/>
    <w:rsid w:val="00A54610"/>
    <w:rsid w:val="00A55434"/>
    <w:rsid w:val="00A61A55"/>
    <w:rsid w:val="00A76F51"/>
    <w:rsid w:val="00A82314"/>
    <w:rsid w:val="00AA032F"/>
    <w:rsid w:val="00AA33D1"/>
    <w:rsid w:val="00AB4DD3"/>
    <w:rsid w:val="00AC4253"/>
    <w:rsid w:val="00AD55AC"/>
    <w:rsid w:val="00AE0DB4"/>
    <w:rsid w:val="00AE2B0C"/>
    <w:rsid w:val="00B12AEF"/>
    <w:rsid w:val="00B22854"/>
    <w:rsid w:val="00B27FF1"/>
    <w:rsid w:val="00B35A05"/>
    <w:rsid w:val="00B45F9D"/>
    <w:rsid w:val="00B47081"/>
    <w:rsid w:val="00B476F9"/>
    <w:rsid w:val="00B5134B"/>
    <w:rsid w:val="00B523F8"/>
    <w:rsid w:val="00B53AC3"/>
    <w:rsid w:val="00B60BFD"/>
    <w:rsid w:val="00B618E3"/>
    <w:rsid w:val="00B750B4"/>
    <w:rsid w:val="00B84641"/>
    <w:rsid w:val="00BB4ACD"/>
    <w:rsid w:val="00BC3852"/>
    <w:rsid w:val="00BE4C91"/>
    <w:rsid w:val="00BF2A54"/>
    <w:rsid w:val="00C02927"/>
    <w:rsid w:val="00C06E53"/>
    <w:rsid w:val="00C10A8F"/>
    <w:rsid w:val="00C16D88"/>
    <w:rsid w:val="00C24C27"/>
    <w:rsid w:val="00C54EBD"/>
    <w:rsid w:val="00C56CDD"/>
    <w:rsid w:val="00C77FEF"/>
    <w:rsid w:val="00CA27CD"/>
    <w:rsid w:val="00CB2E90"/>
    <w:rsid w:val="00CC69FD"/>
    <w:rsid w:val="00CD5B11"/>
    <w:rsid w:val="00CD6457"/>
    <w:rsid w:val="00CD7A82"/>
    <w:rsid w:val="00CE58EC"/>
    <w:rsid w:val="00D253CC"/>
    <w:rsid w:val="00D421B9"/>
    <w:rsid w:val="00D527B5"/>
    <w:rsid w:val="00D55E7D"/>
    <w:rsid w:val="00DA2630"/>
    <w:rsid w:val="00DD3063"/>
    <w:rsid w:val="00DD41AA"/>
    <w:rsid w:val="00DD5601"/>
    <w:rsid w:val="00DD6434"/>
    <w:rsid w:val="00E03976"/>
    <w:rsid w:val="00E10B9C"/>
    <w:rsid w:val="00E14CD7"/>
    <w:rsid w:val="00E5417E"/>
    <w:rsid w:val="00E7044F"/>
    <w:rsid w:val="00E72170"/>
    <w:rsid w:val="00E7451A"/>
    <w:rsid w:val="00E80430"/>
    <w:rsid w:val="00E946E0"/>
    <w:rsid w:val="00EB12EB"/>
    <w:rsid w:val="00EB78ED"/>
    <w:rsid w:val="00EC3392"/>
    <w:rsid w:val="00EC505D"/>
    <w:rsid w:val="00F00A1E"/>
    <w:rsid w:val="00F026F6"/>
    <w:rsid w:val="00F31313"/>
    <w:rsid w:val="00F410E7"/>
    <w:rsid w:val="00F735B2"/>
    <w:rsid w:val="00F81B7E"/>
    <w:rsid w:val="00FA186F"/>
    <w:rsid w:val="00FC0458"/>
    <w:rsid w:val="00FC72EC"/>
    <w:rsid w:val="00FD453E"/>
    <w:rsid w:val="00FF6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B84937"/>
  <w15:docId w15:val="{6351BA79-2062-4920-BB6D-96898926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4C9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E4C91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E4C91"/>
    <w:pPr>
      <w:ind w:left="720"/>
      <w:contextualSpacing/>
    </w:pPr>
  </w:style>
  <w:style w:type="character" w:customStyle="1" w:styleId="MSGENFONTSTYLENAMETEMPLATEROLEMSGENFONTSTYLENAMEBYROLETEXT2">
    <w:name w:val="MSG_EN_FONT_STYLE_NAME_TEMPLATE_ROLE MSG_EN_FONT_STYLE_NAME_BY_ROLE_TEXT|2_"/>
    <w:basedOn w:val="Predvolenpsmoodseku"/>
    <w:link w:val="MSGENFONTSTYLENAMETEMPLATEROLEMSGENFONTSTYLENAMEBYROLETEXT20"/>
    <w:rsid w:val="00933DEC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MSGENFONTSTYLENAMETEMPLATEROLEMSGENFONTSTYLENAMEBYROLETEXT20">
    <w:name w:val="MSG_EN_FONT_STYLE_NAME_TEMPLATE_ROLE MSG_EN_FONT_STYLE_NAME_BY_ROLE_TEXT|2"/>
    <w:basedOn w:val="Normlny"/>
    <w:link w:val="MSGENFONTSTYLENAMETEMPLATEROLEMSGENFONTSTYLENAMEBYROLETEXT2"/>
    <w:rsid w:val="00933DEC"/>
    <w:pPr>
      <w:widowControl w:val="0"/>
      <w:shd w:val="clear" w:color="auto" w:fill="FFFFFF"/>
      <w:spacing w:after="0" w:line="192" w:lineRule="exact"/>
    </w:pPr>
    <w:rPr>
      <w:rFonts w:ascii="Arial" w:eastAsia="Arial" w:hAnsi="Arial" w:cs="Arial"/>
      <w:sz w:val="16"/>
      <w:szCs w:val="16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7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773D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Verešová, Lenka</dc:creator>
  <cp:lastModifiedBy>Lenka Verešová</cp:lastModifiedBy>
  <cp:revision>22</cp:revision>
  <cp:lastPrinted>2024-04-16T06:03:00Z</cp:lastPrinted>
  <dcterms:created xsi:type="dcterms:W3CDTF">2025-10-01T10:02:00Z</dcterms:created>
  <dcterms:modified xsi:type="dcterms:W3CDTF">2025-10-01T10:13:00Z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2024-07-17T07:30:37Z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53e97f80-b71f-490b-8064-535d94e8e7dc</vt:lpwstr>
  </property>
  <property fmtid="{D5CDD505-2E9C-101B-9397-08002B2CF9AE}" pid="8" name="MSIP_Label_defa4170-0d19-0005-0004-bc88714345d2_ContentBits">
    <vt:lpwstr>0</vt:lpwstr>
  </property>
</Properties>
</file>