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ACDD3" w14:textId="77777777" w:rsidR="00291F8C" w:rsidRPr="00291F8C" w:rsidRDefault="00DD11CA" w:rsidP="00DD11CA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                </w:t>
      </w:r>
      <w:r w:rsidR="00291F8C"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 w:rsid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7CFD4ED0" w14:textId="6E4711B4" w:rsidR="00291F8C" w:rsidRPr="00291F8C" w:rsidRDefault="00291F8C" w:rsidP="00127CE9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Zabezpečuje Ministerstvo </w:t>
      </w:r>
      <w:r w:rsidR="00950E2F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 a športu</w:t>
      </w:r>
      <w:r w:rsidR="001172D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127CE9" w:rsidRPr="00127CE9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 810 0</w:t>
      </w:r>
      <w:r w:rsidR="00127CE9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8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Bratislava</w:t>
      </w:r>
    </w:p>
    <w:p w14:paraId="1CC58510" w14:textId="77777777" w:rsidR="00291F8C" w:rsidRPr="00291F8C" w:rsidRDefault="00AD6449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7FEFAC88">
          <v:rect id="_x0000_i1025" style="width:0;height:1.5pt" o:hralign="center" o:hrstd="t" o:hr="t" fillcolor="#aca899" stroked="f"/>
        </w:pict>
      </w:r>
    </w:p>
    <w:p w14:paraId="21C0B36C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78AFF253" w14:textId="77777777" w:rsidR="00291F8C" w:rsidRPr="00291F8C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10F04DEB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6DE9FC45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14:paraId="60C958F0" w14:textId="77777777" w:rsidTr="00476F88">
        <w:tc>
          <w:tcPr>
            <w:tcW w:w="4077" w:type="dxa"/>
          </w:tcPr>
          <w:p w14:paraId="447FE358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Názov</w:t>
            </w:r>
            <w:r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 oblastnej organizácie cestovného ruchu</w:t>
            </w:r>
          </w:p>
        </w:tc>
        <w:tc>
          <w:tcPr>
            <w:tcW w:w="5135" w:type="dxa"/>
          </w:tcPr>
          <w:p w14:paraId="79417F9B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291F8C" w14:paraId="55811E92" w14:textId="77777777" w:rsidTr="00476F88">
        <w:tc>
          <w:tcPr>
            <w:tcW w:w="4077" w:type="dxa"/>
          </w:tcPr>
          <w:p w14:paraId="2765E44D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0AF43425" w14:textId="77777777" w:rsidR="00291F8C" w:rsidRPr="00AA509D" w:rsidRDefault="000A7731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A509D">
              <w:rPr>
                <w:rFonts w:ascii="Arial" w:eastAsia="Calibri" w:hAnsi="Arial" w:cs="Arial"/>
                <w:sz w:val="17"/>
                <w:szCs w:val="17"/>
              </w:rPr>
              <w:t>Nitrianska organizácia cestovného ruchu</w:t>
            </w:r>
          </w:p>
        </w:tc>
      </w:tr>
      <w:tr w:rsidR="00291F8C" w14:paraId="7161566D" w14:textId="77777777" w:rsidTr="00476F88">
        <w:tc>
          <w:tcPr>
            <w:tcW w:w="4077" w:type="dxa"/>
          </w:tcPr>
          <w:p w14:paraId="557EAA8B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776178B9" w14:textId="77777777" w:rsidR="00291F8C" w:rsidRPr="00AA509D" w:rsidRDefault="000A7731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A509D">
              <w:rPr>
                <w:rFonts w:ascii="Arial" w:eastAsia="Calibri" w:hAnsi="Arial" w:cs="Arial"/>
                <w:sz w:val="17"/>
                <w:szCs w:val="17"/>
              </w:rPr>
              <w:t xml:space="preserve">Nitra </w:t>
            </w:r>
            <w:proofErr w:type="spellStart"/>
            <w:r w:rsidRPr="00AA509D">
              <w:rPr>
                <w:rFonts w:ascii="Arial" w:eastAsia="Calibri" w:hAnsi="Arial" w:cs="Arial"/>
                <w:sz w:val="17"/>
                <w:szCs w:val="17"/>
              </w:rPr>
              <w:t>tourist</w:t>
            </w:r>
            <w:proofErr w:type="spellEnd"/>
            <w:r w:rsidRPr="00AA509D">
              <w:rPr>
                <w:rFonts w:ascii="Arial" w:eastAsia="Calibri" w:hAnsi="Arial" w:cs="Arial"/>
                <w:sz w:val="17"/>
                <w:szCs w:val="17"/>
              </w:rPr>
              <w:t xml:space="preserve"> </w:t>
            </w:r>
            <w:proofErr w:type="spellStart"/>
            <w:r w:rsidRPr="00AA509D">
              <w:rPr>
                <w:rFonts w:ascii="Arial" w:eastAsia="Calibri" w:hAnsi="Arial" w:cs="Arial"/>
                <w:sz w:val="17"/>
                <w:szCs w:val="17"/>
              </w:rPr>
              <w:t>board</w:t>
            </w:r>
            <w:proofErr w:type="spellEnd"/>
          </w:p>
        </w:tc>
      </w:tr>
      <w:tr w:rsidR="00291F8C" w14:paraId="53C18BE3" w14:textId="77777777" w:rsidTr="00476F88">
        <w:tc>
          <w:tcPr>
            <w:tcW w:w="4077" w:type="dxa"/>
          </w:tcPr>
          <w:p w14:paraId="3E3D924D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</w:tcPr>
          <w:p w14:paraId="5B2273CE" w14:textId="77777777" w:rsidR="00291F8C" w:rsidRPr="00AA509D" w:rsidRDefault="000A7731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A509D">
              <w:rPr>
                <w:rFonts w:ascii="Arial" w:eastAsia="Calibri" w:hAnsi="Arial" w:cs="Arial"/>
                <w:sz w:val="17"/>
                <w:szCs w:val="17"/>
              </w:rPr>
              <w:t>Štefánikova trieda 60, Nitra 950 06</w:t>
            </w:r>
          </w:p>
        </w:tc>
      </w:tr>
      <w:tr w:rsidR="000371F3" w14:paraId="15E1F308" w14:textId="77777777" w:rsidTr="00476F88">
        <w:tc>
          <w:tcPr>
            <w:tcW w:w="4077" w:type="dxa"/>
          </w:tcPr>
          <w:p w14:paraId="43206C71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4DECF0E2" w14:textId="77777777" w:rsidR="000371F3" w:rsidRPr="00AA509D" w:rsidRDefault="000A7731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A509D">
              <w:rPr>
                <w:rFonts w:ascii="Arial" w:eastAsia="Times New Roman" w:hAnsi="Arial" w:cs="Arial"/>
                <w:sz w:val="17"/>
                <w:szCs w:val="17"/>
              </w:rPr>
              <w:t>42209005</w:t>
            </w:r>
          </w:p>
        </w:tc>
      </w:tr>
      <w:tr w:rsidR="00291F8C" w14:paraId="208C6952" w14:textId="77777777" w:rsidTr="00476F88">
        <w:tc>
          <w:tcPr>
            <w:tcW w:w="4077" w:type="dxa"/>
          </w:tcPr>
          <w:p w14:paraId="18354716" w14:textId="77777777" w:rsidR="00291F8C" w:rsidRPr="000371F3" w:rsidRDefault="000371F3" w:rsidP="00291F8C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4EF4CDEA" w14:textId="77777777" w:rsidR="00291F8C" w:rsidRPr="00AA509D" w:rsidRDefault="000A7731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A509D">
              <w:rPr>
                <w:rFonts w:ascii="Arial" w:eastAsia="Times New Roman" w:hAnsi="Arial" w:cs="Arial"/>
                <w:sz w:val="17"/>
                <w:szCs w:val="17"/>
              </w:rPr>
              <w:t>10188/2012/SCR</w:t>
            </w:r>
          </w:p>
        </w:tc>
      </w:tr>
      <w:tr w:rsidR="00291F8C" w14:paraId="0F8A95A5" w14:textId="77777777" w:rsidTr="00476F88">
        <w:tc>
          <w:tcPr>
            <w:tcW w:w="4077" w:type="dxa"/>
          </w:tcPr>
          <w:p w14:paraId="45B12410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37C15946" w14:textId="77777777" w:rsidR="00291F8C" w:rsidRPr="00AA509D" w:rsidRDefault="005C143E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 w:rsidR="00AA509D" w:rsidRPr="00AA509D">
              <w:rPr>
                <w:rFonts w:ascii="Arial" w:eastAsia="Times New Roman" w:hAnsi="Arial" w:cs="Arial"/>
                <w:sz w:val="17"/>
                <w:szCs w:val="17"/>
              </w:rPr>
              <w:t>6. 03. 2012</w:t>
            </w:r>
          </w:p>
        </w:tc>
      </w:tr>
      <w:tr w:rsidR="000371F3" w14:paraId="4F50E3B6" w14:textId="77777777" w:rsidTr="00476F88">
        <w:tc>
          <w:tcPr>
            <w:tcW w:w="4077" w:type="dxa"/>
          </w:tcPr>
          <w:p w14:paraId="529B8BCB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344ED512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0371F3" w14:paraId="25B43C57" w14:textId="77777777" w:rsidTr="00476F88">
        <w:tc>
          <w:tcPr>
            <w:tcW w:w="4077" w:type="dxa"/>
          </w:tcPr>
          <w:p w14:paraId="6D3CA497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4A832F23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0E7B9B4B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37013CE0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58932CB" w14:textId="77777777" w:rsidR="00291F8C" w:rsidRDefault="0071091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Č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>l</w:t>
      </w: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enovia 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 </w:t>
      </w:r>
    </w:p>
    <w:p w14:paraId="3EF7C73D" w14:textId="77777777" w:rsidR="00127CE9" w:rsidRPr="00EB463D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m</w:t>
      </w:r>
      <w:r w:rsidRPr="00EB463D">
        <w:rPr>
          <w:rFonts w:ascii="Arial" w:hAnsi="Arial" w:cs="Arial"/>
          <w:color w:val="000000"/>
          <w:sz w:val="17"/>
          <w:szCs w:val="17"/>
        </w:rPr>
        <w:t xml:space="preserve">esto Nitra </w:t>
      </w:r>
    </w:p>
    <w:p w14:paraId="42A350A4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obec Topoľčianky </w:t>
      </w:r>
    </w:p>
    <w:p w14:paraId="0E59897C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Mojmírovce</w:t>
      </w:r>
    </w:p>
    <w:p w14:paraId="1BFC0EB9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Bojná</w:t>
      </w:r>
    </w:p>
    <w:p w14:paraId="2FCD9D49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625AF6">
        <w:rPr>
          <w:rFonts w:ascii="Arial" w:hAnsi="Arial" w:cs="Arial"/>
          <w:sz w:val="17"/>
          <w:szCs w:val="17"/>
        </w:rPr>
        <w:t>obec Nitrianska Blatnica</w:t>
      </w:r>
    </w:p>
    <w:p w14:paraId="7E17B755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0B5D4E">
        <w:rPr>
          <w:rFonts w:ascii="Arial" w:hAnsi="Arial" w:cs="Arial"/>
          <w:sz w:val="17"/>
          <w:szCs w:val="17"/>
        </w:rPr>
        <w:t>obec Prašice</w:t>
      </w:r>
    </w:p>
    <w:p w14:paraId="6EE13276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Poľný Kesov</w:t>
      </w:r>
    </w:p>
    <w:p w14:paraId="5059B900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mesto Šurany</w:t>
      </w:r>
    </w:p>
    <w:p w14:paraId="1D1B10A4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mesto Vráble</w:t>
      </w:r>
    </w:p>
    <w:p w14:paraId="2D057289" w14:textId="4916974B" w:rsidR="0041520B" w:rsidRDefault="0041520B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Jelenec</w:t>
      </w:r>
    </w:p>
    <w:p w14:paraId="3FF361D8" w14:textId="05168463" w:rsidR="0041520B" w:rsidRPr="000B5D4E" w:rsidRDefault="0041520B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Veľký Cetín</w:t>
      </w:r>
    </w:p>
    <w:p w14:paraId="325A1CAD" w14:textId="77777777" w:rsidR="00127CE9" w:rsidRPr="00625AF6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625AF6">
        <w:rPr>
          <w:rFonts w:ascii="Arial" w:hAnsi="Arial" w:cs="Arial"/>
          <w:sz w:val="17"/>
          <w:szCs w:val="17"/>
        </w:rPr>
        <w:t xml:space="preserve">ARRIVA NITRA, a .s. </w:t>
      </w:r>
    </w:p>
    <w:p w14:paraId="460ADC0F" w14:textId="77777777" w:rsidR="00127CE9" w:rsidRPr="00625AF6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625AF6">
        <w:rPr>
          <w:rFonts w:ascii="Arial" w:hAnsi="Arial" w:cs="Arial"/>
          <w:sz w:val="17"/>
          <w:szCs w:val="17"/>
        </w:rPr>
        <w:t xml:space="preserve">agrokomplex  NÁRODNÉ VÝSTAVISKO, štátny podnik </w:t>
      </w:r>
    </w:p>
    <w:p w14:paraId="29A902AB" w14:textId="77777777" w:rsidR="00127CE9" w:rsidRPr="00625AF6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625AF6">
        <w:rPr>
          <w:rFonts w:ascii="Arial" w:hAnsi="Arial" w:cs="Arial"/>
          <w:sz w:val="17"/>
          <w:szCs w:val="17"/>
        </w:rPr>
        <w:t xml:space="preserve">Rímskokatolícka cirkev Biskupstvo Nitra </w:t>
      </w:r>
    </w:p>
    <w:p w14:paraId="53D81E15" w14:textId="79876277" w:rsidR="00127CE9" w:rsidRPr="00DD11CA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DD11CA">
        <w:rPr>
          <w:rFonts w:ascii="Arial" w:hAnsi="Arial" w:cs="Arial"/>
          <w:sz w:val="17"/>
          <w:szCs w:val="17"/>
        </w:rPr>
        <w:t>Inštitút znalostného pôdohosp</w:t>
      </w:r>
      <w:r w:rsidR="00681294">
        <w:rPr>
          <w:rFonts w:ascii="Arial" w:hAnsi="Arial" w:cs="Arial"/>
          <w:sz w:val="17"/>
          <w:szCs w:val="17"/>
        </w:rPr>
        <w:t>o</w:t>
      </w:r>
      <w:r w:rsidRPr="00DD11CA">
        <w:rPr>
          <w:rFonts w:ascii="Arial" w:hAnsi="Arial" w:cs="Arial"/>
          <w:sz w:val="17"/>
          <w:szCs w:val="17"/>
        </w:rPr>
        <w:t>d</w:t>
      </w:r>
      <w:r w:rsidR="00681294">
        <w:rPr>
          <w:rFonts w:ascii="Arial" w:hAnsi="Arial" w:cs="Arial"/>
          <w:sz w:val="17"/>
          <w:szCs w:val="17"/>
        </w:rPr>
        <w:t>á</w:t>
      </w:r>
      <w:r w:rsidRPr="00DD11CA">
        <w:rPr>
          <w:rFonts w:ascii="Arial" w:hAnsi="Arial" w:cs="Arial"/>
          <w:sz w:val="17"/>
          <w:szCs w:val="17"/>
        </w:rPr>
        <w:t>rstva a inovácií</w:t>
      </w:r>
    </w:p>
    <w:p w14:paraId="2506DBCE" w14:textId="77777777" w:rsidR="00127CE9" w:rsidRPr="00DD11CA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DD11CA">
        <w:rPr>
          <w:rFonts w:ascii="Arial" w:hAnsi="Arial" w:cs="Arial"/>
          <w:sz w:val="17"/>
          <w:szCs w:val="17"/>
        </w:rPr>
        <w:t>Vinárske závody Topoľčianky, s. r. o.</w:t>
      </w:r>
    </w:p>
    <w:p w14:paraId="132B2EF4" w14:textId="2EA8F168" w:rsidR="00127CE9" w:rsidRPr="00DD11CA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DD11CA">
        <w:rPr>
          <w:rFonts w:ascii="Arial" w:hAnsi="Arial" w:cs="Arial"/>
          <w:sz w:val="17"/>
          <w:szCs w:val="17"/>
        </w:rPr>
        <w:t xml:space="preserve">Kaštieľ Mojmírovce, </w:t>
      </w:r>
      <w:r w:rsidR="008B151F">
        <w:rPr>
          <w:rFonts w:ascii="Arial" w:hAnsi="Arial" w:cs="Arial"/>
          <w:sz w:val="17"/>
          <w:szCs w:val="17"/>
        </w:rPr>
        <w:t>a. s.</w:t>
      </w:r>
    </w:p>
    <w:p w14:paraId="56B56DA5" w14:textId="77777777" w:rsidR="007C1EE0" w:rsidRDefault="007C1EE0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7C1EE0">
        <w:rPr>
          <w:rFonts w:ascii="Arial" w:hAnsi="Arial" w:cs="Arial"/>
          <w:sz w:val="17"/>
          <w:szCs w:val="17"/>
        </w:rPr>
        <w:t>OZ RADOŠINKA</w:t>
      </w:r>
    </w:p>
    <w:p w14:paraId="0B090CCA" w14:textId="38ACC2AE" w:rsidR="00127CE9" w:rsidRPr="00DD11CA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proofErr w:type="spellStart"/>
      <w:r w:rsidRPr="00DD11CA">
        <w:rPr>
          <w:rFonts w:ascii="Arial" w:hAnsi="Arial" w:cs="Arial"/>
          <w:sz w:val="17"/>
          <w:szCs w:val="17"/>
        </w:rPr>
        <w:t>Castellum</w:t>
      </w:r>
      <w:proofErr w:type="spellEnd"/>
      <w:r w:rsidRPr="00DD11CA">
        <w:rPr>
          <w:rFonts w:ascii="Arial" w:hAnsi="Arial" w:cs="Arial"/>
          <w:sz w:val="17"/>
          <w:szCs w:val="17"/>
        </w:rPr>
        <w:t>, n. o.</w:t>
      </w:r>
    </w:p>
    <w:p w14:paraId="753C6723" w14:textId="77777777" w:rsidR="00127CE9" w:rsidRPr="00DD11CA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DD11CA">
        <w:rPr>
          <w:rFonts w:ascii="Arial" w:hAnsi="Arial" w:cs="Arial"/>
          <w:sz w:val="17"/>
          <w:szCs w:val="17"/>
        </w:rPr>
        <w:t>Ponitrianske múzeum v Nitre</w:t>
      </w:r>
    </w:p>
    <w:p w14:paraId="294DAE0A" w14:textId="77777777" w:rsidR="00127CE9" w:rsidRPr="00DD11CA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proofErr w:type="spellStart"/>
      <w:r w:rsidRPr="00DD11CA">
        <w:rPr>
          <w:rFonts w:ascii="Arial" w:hAnsi="Arial" w:cs="Arial"/>
          <w:sz w:val="17"/>
          <w:szCs w:val="17"/>
        </w:rPr>
        <w:t>BerCash</w:t>
      </w:r>
      <w:proofErr w:type="spellEnd"/>
      <w:r w:rsidRPr="00DD11CA">
        <w:rPr>
          <w:rFonts w:ascii="Arial" w:hAnsi="Arial" w:cs="Arial"/>
          <w:sz w:val="17"/>
          <w:szCs w:val="17"/>
        </w:rPr>
        <w:t>, s. r. o.</w:t>
      </w:r>
    </w:p>
    <w:p w14:paraId="241A8715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DD11CA">
        <w:rPr>
          <w:rFonts w:ascii="Arial" w:hAnsi="Arial" w:cs="Arial"/>
          <w:sz w:val="17"/>
          <w:szCs w:val="17"/>
        </w:rPr>
        <w:t>Zoborský skrášľovací spolok</w:t>
      </w:r>
    </w:p>
    <w:p w14:paraId="28BCF51D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Kreatívni ľudia</w:t>
      </w:r>
    </w:p>
    <w:p w14:paraId="7414341F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EUROPEAN ROUTE SAINT CYRIL AND METHODIUS, o. z.</w:t>
      </w:r>
    </w:p>
    <w:p w14:paraId="46207A41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Nová Duchonka</w:t>
      </w:r>
    </w:p>
    <w:p w14:paraId="66FEE627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B9344D">
        <w:rPr>
          <w:rFonts w:ascii="Arial" w:hAnsi="Arial" w:cs="Arial"/>
          <w:sz w:val="17"/>
          <w:szCs w:val="17"/>
        </w:rPr>
        <w:t xml:space="preserve">Združenie na záchranu stredovekého architektonického dedičstva nitrianskeho kraja </w:t>
      </w:r>
      <w:r>
        <w:rPr>
          <w:rFonts w:ascii="Arial" w:hAnsi="Arial" w:cs="Arial"/>
          <w:sz w:val="17"/>
          <w:szCs w:val="17"/>
        </w:rPr>
        <w:t>–</w:t>
      </w:r>
      <w:r w:rsidRPr="00B9344D">
        <w:rPr>
          <w:rFonts w:ascii="Arial" w:hAnsi="Arial" w:cs="Arial"/>
          <w:sz w:val="17"/>
          <w:szCs w:val="17"/>
        </w:rPr>
        <w:t xml:space="preserve"> LEUSTACH</w:t>
      </w:r>
    </w:p>
    <w:p w14:paraId="5BD05E80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Slovak </w:t>
      </w:r>
      <w:proofErr w:type="spellStart"/>
      <w:r>
        <w:rPr>
          <w:rFonts w:ascii="Arial" w:hAnsi="Arial" w:cs="Arial"/>
          <w:sz w:val="17"/>
          <w:szCs w:val="17"/>
        </w:rPr>
        <w:t>Tourism</w:t>
      </w:r>
      <w:proofErr w:type="spellEnd"/>
      <w:r>
        <w:rPr>
          <w:rFonts w:ascii="Arial" w:hAnsi="Arial" w:cs="Arial"/>
          <w:sz w:val="17"/>
          <w:szCs w:val="17"/>
        </w:rPr>
        <w:t>, a. s.</w:t>
      </w:r>
    </w:p>
    <w:p w14:paraId="63C649C3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Poľnohospodárske družstvo Mojmírovce</w:t>
      </w:r>
    </w:p>
    <w:p w14:paraId="4908A1F2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Red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Oak</w:t>
      </w:r>
      <w:proofErr w:type="spellEnd"/>
      <w:r>
        <w:rPr>
          <w:rFonts w:ascii="Arial" w:hAnsi="Arial" w:cs="Arial"/>
          <w:sz w:val="17"/>
          <w:szCs w:val="17"/>
        </w:rPr>
        <w:t xml:space="preserve"> Golf </w:t>
      </w:r>
      <w:proofErr w:type="spellStart"/>
      <w:r>
        <w:rPr>
          <w:rFonts w:ascii="Arial" w:hAnsi="Arial" w:cs="Arial"/>
          <w:sz w:val="17"/>
          <w:szCs w:val="17"/>
        </w:rPr>
        <w:t>Club</w:t>
      </w:r>
      <w:proofErr w:type="spellEnd"/>
    </w:p>
    <w:p w14:paraId="263F9696" w14:textId="38BB7652" w:rsidR="0041520B" w:rsidRDefault="005D5471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proofErr w:type="spellStart"/>
      <w:r w:rsidRPr="005D5471">
        <w:rPr>
          <w:rFonts w:ascii="Arial" w:hAnsi="Arial" w:cs="Arial"/>
          <w:sz w:val="17"/>
          <w:szCs w:val="17"/>
        </w:rPr>
        <w:t>Golden</w:t>
      </w:r>
      <w:proofErr w:type="spellEnd"/>
      <w:r w:rsidRPr="005D5471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5D5471">
        <w:rPr>
          <w:rFonts w:ascii="Arial" w:hAnsi="Arial" w:cs="Arial"/>
          <w:sz w:val="17"/>
          <w:szCs w:val="17"/>
        </w:rPr>
        <w:t>Key</w:t>
      </w:r>
      <w:proofErr w:type="spellEnd"/>
      <w:r w:rsidRPr="005D5471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5D5471">
        <w:rPr>
          <w:rFonts w:ascii="Arial" w:hAnsi="Arial" w:cs="Arial"/>
          <w:sz w:val="17"/>
          <w:szCs w:val="17"/>
        </w:rPr>
        <w:t>Services</w:t>
      </w:r>
      <w:proofErr w:type="spellEnd"/>
      <w:r w:rsidRPr="005D5471">
        <w:rPr>
          <w:rFonts w:ascii="Arial" w:hAnsi="Arial" w:cs="Arial"/>
          <w:sz w:val="17"/>
          <w:szCs w:val="17"/>
        </w:rPr>
        <w:t>, s. r. o.</w:t>
      </w:r>
    </w:p>
    <w:p w14:paraId="2A9DE576" w14:textId="0F2382D1" w:rsidR="005D5471" w:rsidRDefault="005D5471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5D5471">
        <w:rPr>
          <w:rFonts w:ascii="Arial" w:hAnsi="Arial" w:cs="Arial"/>
          <w:sz w:val="17"/>
          <w:szCs w:val="17"/>
        </w:rPr>
        <w:t>Dušan Beláň BESAI</w:t>
      </w:r>
    </w:p>
    <w:p w14:paraId="1CBE4C8E" w14:textId="49939E28" w:rsidR="005D5471" w:rsidRDefault="00522991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522991">
        <w:rPr>
          <w:rFonts w:ascii="Arial" w:hAnsi="Arial" w:cs="Arial"/>
          <w:sz w:val="17"/>
          <w:szCs w:val="17"/>
        </w:rPr>
        <w:t>pod Gýmešom, s. r. o.</w:t>
      </w:r>
    </w:p>
    <w:p w14:paraId="61486065" w14:textId="52F72AB6" w:rsidR="00522991" w:rsidRDefault="00522991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522991">
        <w:rPr>
          <w:rFonts w:ascii="Arial" w:hAnsi="Arial" w:cs="Arial"/>
          <w:sz w:val="17"/>
          <w:szCs w:val="17"/>
        </w:rPr>
        <w:t>LESY Slovenskej republiky, štátny podnik, organizačná zložka OZ Tribeč</w:t>
      </w:r>
    </w:p>
    <w:p w14:paraId="64172727" w14:textId="388F3995" w:rsidR="00522991" w:rsidRPr="00DD11CA" w:rsidRDefault="00522991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522991">
        <w:rPr>
          <w:rFonts w:ascii="Arial" w:hAnsi="Arial" w:cs="Arial"/>
          <w:sz w:val="17"/>
          <w:szCs w:val="17"/>
        </w:rPr>
        <w:t>HOTEL 11, s. r. o.</w:t>
      </w:r>
    </w:p>
    <w:p w14:paraId="5AE00704" w14:textId="77777777" w:rsidR="00313315" w:rsidRPr="00625AF6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5F7A04F6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671D2968" w14:textId="77777777" w:rsidR="000371F3" w:rsidRDefault="000371F3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71091C" w14:paraId="48879B64" w14:textId="77777777" w:rsidTr="0008505B">
        <w:tc>
          <w:tcPr>
            <w:tcW w:w="2496" w:type="dxa"/>
          </w:tcPr>
          <w:p w14:paraId="64CA6507" w14:textId="77777777" w:rsidR="0071091C" w:rsidRPr="0079073C" w:rsidRDefault="0071091C" w:rsidP="00AE0154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42" w:type="dxa"/>
          </w:tcPr>
          <w:p w14:paraId="4392AD1C" w14:textId="77777777" w:rsidR="0071091C" w:rsidRPr="0079073C" w:rsidRDefault="0071091C" w:rsidP="00AE0154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18" w:type="dxa"/>
          </w:tcPr>
          <w:p w14:paraId="6D07F6C4" w14:textId="77777777" w:rsidR="0071091C" w:rsidRPr="0079073C" w:rsidRDefault="0071091C" w:rsidP="00AE0154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16" w:type="dxa"/>
          </w:tcPr>
          <w:p w14:paraId="6592B71C" w14:textId="77777777" w:rsidR="0071091C" w:rsidRPr="0079073C" w:rsidRDefault="0071091C" w:rsidP="0071091C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08505B" w:rsidRPr="00160A58" w14:paraId="7DAB3D55" w14:textId="77777777" w:rsidTr="0008505B">
        <w:tc>
          <w:tcPr>
            <w:tcW w:w="2496" w:type="dxa"/>
          </w:tcPr>
          <w:p w14:paraId="15612C97" w14:textId="77777777" w:rsidR="0008505B" w:rsidRDefault="0008505B" w:rsidP="0008505B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42" w:type="dxa"/>
          </w:tcPr>
          <w:p w14:paraId="4BF8477D" w14:textId="77777777" w:rsidR="0008505B" w:rsidRPr="004562A9" w:rsidRDefault="00F94675" w:rsidP="0008505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   Andrej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Berkes</w:t>
            </w:r>
            <w:proofErr w:type="spellEnd"/>
          </w:p>
        </w:tc>
        <w:tc>
          <w:tcPr>
            <w:tcW w:w="1818" w:type="dxa"/>
          </w:tcPr>
          <w:p w14:paraId="0EDB6DD1" w14:textId="77777777" w:rsidR="0008505B" w:rsidRPr="004562A9" w:rsidRDefault="00F94675" w:rsidP="0008505B">
            <w:r>
              <w:rPr>
                <w:rFonts w:ascii="Arial" w:eastAsia="Times New Roman" w:hAnsi="Arial" w:cs="Arial"/>
                <w:sz w:val="17"/>
                <w:szCs w:val="17"/>
              </w:rPr>
              <w:t>07. 03. 2024</w:t>
            </w:r>
          </w:p>
        </w:tc>
        <w:tc>
          <w:tcPr>
            <w:tcW w:w="1816" w:type="dxa"/>
          </w:tcPr>
          <w:p w14:paraId="13109184" w14:textId="77777777" w:rsidR="0008505B" w:rsidRPr="00160A58" w:rsidRDefault="0008505B" w:rsidP="0008505B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08505B" w:rsidRPr="00160A58" w14:paraId="3A0465F1" w14:textId="77777777" w:rsidTr="0008505B">
        <w:tc>
          <w:tcPr>
            <w:tcW w:w="2496" w:type="dxa"/>
          </w:tcPr>
          <w:p w14:paraId="2D5CD18D" w14:textId="77777777" w:rsidR="0008505B" w:rsidRDefault="0008505B" w:rsidP="0008505B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42" w:type="dxa"/>
          </w:tcPr>
          <w:p w14:paraId="5CDFE8CF" w14:textId="77777777" w:rsidR="0008505B" w:rsidRPr="00160A58" w:rsidRDefault="0008505B" w:rsidP="0008505B">
            <w:pPr>
              <w:rPr>
                <w:rFonts w:ascii="Arial" w:hAnsi="Arial" w:cs="Arial"/>
                <w:sz w:val="17"/>
                <w:szCs w:val="17"/>
              </w:rPr>
            </w:pPr>
            <w:r w:rsidRPr="00160A58">
              <w:rPr>
                <w:rFonts w:ascii="Arial" w:eastAsia="Calibri" w:hAnsi="Arial" w:cs="Arial"/>
                <w:sz w:val="17"/>
                <w:szCs w:val="17"/>
              </w:rPr>
              <w:t xml:space="preserve">          </w:t>
            </w:r>
            <w:r w:rsidR="00F94675" w:rsidRPr="004562A9">
              <w:rPr>
                <w:rFonts w:ascii="Arial" w:hAnsi="Arial" w:cs="Arial"/>
                <w:sz w:val="17"/>
                <w:szCs w:val="17"/>
              </w:rPr>
              <w:t xml:space="preserve">Pavol </w:t>
            </w:r>
            <w:proofErr w:type="spellStart"/>
            <w:r w:rsidR="00F94675" w:rsidRPr="004562A9">
              <w:rPr>
                <w:rFonts w:ascii="Arial" w:hAnsi="Arial" w:cs="Arial"/>
                <w:sz w:val="17"/>
                <w:szCs w:val="17"/>
              </w:rPr>
              <w:t>Obertáš</w:t>
            </w:r>
            <w:proofErr w:type="spellEnd"/>
          </w:p>
        </w:tc>
        <w:tc>
          <w:tcPr>
            <w:tcW w:w="1818" w:type="dxa"/>
          </w:tcPr>
          <w:p w14:paraId="14F33E32" w14:textId="77777777" w:rsidR="0008505B" w:rsidRPr="00160A58" w:rsidRDefault="00F94675" w:rsidP="0008505B">
            <w:r>
              <w:rPr>
                <w:rFonts w:ascii="Arial" w:eastAsia="Times New Roman" w:hAnsi="Arial" w:cs="Arial"/>
                <w:sz w:val="17"/>
                <w:szCs w:val="17"/>
              </w:rPr>
              <w:t>07. 03. 2024</w:t>
            </w:r>
          </w:p>
        </w:tc>
        <w:tc>
          <w:tcPr>
            <w:tcW w:w="1816" w:type="dxa"/>
          </w:tcPr>
          <w:p w14:paraId="52A5B458" w14:textId="77777777" w:rsidR="0008505B" w:rsidRPr="00160A58" w:rsidRDefault="0008505B" w:rsidP="0008505B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08505B" w:rsidRPr="00160A58" w14:paraId="53DA3077" w14:textId="77777777" w:rsidTr="0008505B">
        <w:tc>
          <w:tcPr>
            <w:tcW w:w="2496" w:type="dxa"/>
          </w:tcPr>
          <w:p w14:paraId="55C79D73" w14:textId="77777777" w:rsidR="0008505B" w:rsidRDefault="0008505B" w:rsidP="0008505B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42" w:type="dxa"/>
          </w:tcPr>
          <w:p w14:paraId="65F028E1" w14:textId="77777777" w:rsidR="0008505B" w:rsidRPr="00160A58" w:rsidRDefault="0008505B" w:rsidP="0008505B">
            <w:pPr>
              <w:rPr>
                <w:rFonts w:ascii="Arial" w:hAnsi="Arial" w:cs="Arial"/>
                <w:sz w:val="17"/>
                <w:szCs w:val="17"/>
              </w:rPr>
            </w:pPr>
            <w:r w:rsidRPr="00160A58">
              <w:rPr>
                <w:rFonts w:ascii="Arial" w:eastAsia="Calibri" w:hAnsi="Arial" w:cs="Arial"/>
                <w:sz w:val="17"/>
                <w:szCs w:val="17"/>
              </w:rPr>
              <w:t xml:space="preserve">Mgr.   Marta </w:t>
            </w:r>
            <w:proofErr w:type="spellStart"/>
            <w:r w:rsidRPr="00160A58">
              <w:rPr>
                <w:rFonts w:ascii="Arial" w:eastAsia="Calibri" w:hAnsi="Arial" w:cs="Arial"/>
                <w:sz w:val="17"/>
                <w:szCs w:val="17"/>
              </w:rPr>
              <w:t>Hároníková</w:t>
            </w:r>
            <w:proofErr w:type="spellEnd"/>
          </w:p>
        </w:tc>
        <w:tc>
          <w:tcPr>
            <w:tcW w:w="1818" w:type="dxa"/>
          </w:tcPr>
          <w:p w14:paraId="495D335A" w14:textId="77777777" w:rsidR="0008505B" w:rsidRPr="00160A58" w:rsidRDefault="00F94675" w:rsidP="0008505B">
            <w:r>
              <w:rPr>
                <w:rFonts w:ascii="Arial" w:eastAsia="Times New Roman" w:hAnsi="Arial" w:cs="Arial"/>
                <w:sz w:val="17"/>
                <w:szCs w:val="17"/>
              </w:rPr>
              <w:t>07. 03. 2024</w:t>
            </w:r>
          </w:p>
        </w:tc>
        <w:tc>
          <w:tcPr>
            <w:tcW w:w="1816" w:type="dxa"/>
          </w:tcPr>
          <w:p w14:paraId="1787E7F4" w14:textId="77777777" w:rsidR="0008505B" w:rsidRPr="00160A58" w:rsidRDefault="0008505B" w:rsidP="0008505B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7482213D" w14:textId="77777777" w:rsidR="000371F3" w:rsidRPr="00291F8C" w:rsidRDefault="000371F3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3F422376" w14:textId="77777777" w:rsidR="00AE0154" w:rsidRPr="00AE0154" w:rsidRDefault="00AE0154" w:rsidP="00AE0154">
      <w:pPr>
        <w:pStyle w:val="Default"/>
        <w:rPr>
          <w:rFonts w:ascii="Arial" w:eastAsiaTheme="minorEastAsia" w:hAnsi="Arial" w:cs="Arial"/>
        </w:rPr>
      </w:pPr>
      <w:r w:rsidRPr="00AE0154">
        <w:rPr>
          <w:rFonts w:ascii="Arial" w:hAnsi="Arial" w:cs="Arial"/>
        </w:rPr>
        <w:t xml:space="preserve"> </w:t>
      </w:r>
    </w:p>
    <w:p w14:paraId="67573AE9" w14:textId="77777777" w:rsidR="00AE0154" w:rsidRPr="00AE0154" w:rsidRDefault="00AE0154" w:rsidP="00AE01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AE01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154">
        <w:rPr>
          <w:rFonts w:ascii="Arial" w:hAnsi="Arial" w:cs="Arial"/>
          <w:b/>
          <w:bCs/>
          <w:color w:val="000000"/>
          <w:sz w:val="17"/>
          <w:szCs w:val="17"/>
        </w:rPr>
        <w:t xml:space="preserve">Oblasti činnosti </w:t>
      </w:r>
    </w:p>
    <w:p w14:paraId="187BDCB5" w14:textId="77777777" w:rsidR="00503871" w:rsidRDefault="00503871" w:rsidP="00AE0154">
      <w:pPr>
        <w:autoSpaceDE w:val="0"/>
        <w:autoSpaceDN w:val="0"/>
        <w:adjustRightInd w:val="0"/>
        <w:spacing w:after="6" w:line="240" w:lineRule="auto"/>
        <w:rPr>
          <w:rFonts w:ascii="Arial" w:hAnsi="Arial" w:cs="Arial"/>
          <w:color w:val="000000"/>
          <w:sz w:val="17"/>
          <w:szCs w:val="17"/>
        </w:rPr>
      </w:pPr>
    </w:p>
    <w:p w14:paraId="62CEB9FC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podporuje činnosť svojich členov pri tvorbe a realizácii koncepcie rozvoja cestovného ruchu na území svojej pôsobnosti, </w:t>
      </w:r>
    </w:p>
    <w:p w14:paraId="2FC1D529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lastRenderedPageBreak/>
        <w:t>tvorí a realizuje marketing a propagáciu cestovného ruchu pre svojich členov</w:t>
      </w:r>
      <w:r w:rsidR="006A4A43" w:rsidRPr="006A4A43">
        <w:rPr>
          <w:rFonts w:ascii="Arial" w:hAnsi="Arial" w:cs="Arial"/>
          <w:color w:val="000000"/>
          <w:sz w:val="17"/>
          <w:szCs w:val="17"/>
        </w:rPr>
        <w:t>,</w:t>
      </w:r>
      <w:r w:rsidRPr="006A4A43">
        <w:rPr>
          <w:rFonts w:ascii="Arial" w:hAnsi="Arial" w:cs="Arial"/>
          <w:color w:val="000000"/>
          <w:sz w:val="17"/>
          <w:szCs w:val="17"/>
        </w:rPr>
        <w:t xml:space="preserve"> </w:t>
      </w:r>
    </w:p>
    <w:p w14:paraId="3A1B4CDA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presadzuje spoločné záujmy svojich členov, </w:t>
      </w:r>
    </w:p>
    <w:p w14:paraId="4460218F" w14:textId="77777777" w:rsidR="001E451D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spolupracuje s orgánmi miest a obcí pri rozvoji územia v rámci svojej pôsobnosti vrátane spracúvania a realizácie </w:t>
      </w:r>
      <w:r w:rsidR="001E451D" w:rsidRPr="006A4A43">
        <w:rPr>
          <w:rFonts w:ascii="Arial" w:hAnsi="Arial" w:cs="Arial"/>
          <w:color w:val="000000"/>
          <w:sz w:val="17"/>
          <w:szCs w:val="17"/>
        </w:rPr>
        <w:t xml:space="preserve">   </w:t>
      </w:r>
    </w:p>
    <w:p w14:paraId="36F44709" w14:textId="77777777" w:rsidR="00AE0154" w:rsidRPr="00AE0154" w:rsidRDefault="001E451D" w:rsidP="006A4A43">
      <w:pPr>
        <w:autoSpaceDE w:val="0"/>
        <w:autoSpaceDN w:val="0"/>
        <w:adjustRightInd w:val="0"/>
        <w:spacing w:after="6" w:line="240" w:lineRule="auto"/>
        <w:ind w:left="851" w:hanging="85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              </w:t>
      </w:r>
      <w:r w:rsidR="00AE0154" w:rsidRPr="00AE0154">
        <w:rPr>
          <w:rFonts w:ascii="Arial" w:hAnsi="Arial" w:cs="Arial"/>
          <w:color w:val="000000"/>
          <w:sz w:val="17"/>
          <w:szCs w:val="17"/>
        </w:rPr>
        <w:t xml:space="preserve">programov jeho podpory a rozvoja s osobitým zreteľom na trvalo udržateľný rozvoj cestovného ruchu, </w:t>
      </w:r>
    </w:p>
    <w:p w14:paraId="5456072D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podporuje kultúrny, spoločenský a športový život a zachovanie prírodného a kultúrneho dedičstva, </w:t>
      </w:r>
    </w:p>
    <w:p w14:paraId="035E1A33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spolupracuje pri organizovaní podujatí pre obyvateľov a návštevníkov, </w:t>
      </w:r>
    </w:p>
    <w:p w14:paraId="4C1FC9A1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poskytuje svojim členom poradensko-konzultačné služby, </w:t>
      </w:r>
    </w:p>
    <w:p w14:paraId="7A86FAAE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spracúva a predkladá projekty rozvoja cestovného ruchu a zabezpečuje ich realizáciu, </w:t>
      </w:r>
    </w:p>
    <w:p w14:paraId="274BD335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>presadzuje trvalo udržateľný rozvoj cestovného ruchu tak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, aby sa chránili a zachovávali </w:t>
      </w:r>
      <w:r w:rsidRPr="006A4A43">
        <w:rPr>
          <w:rFonts w:ascii="Arial" w:hAnsi="Arial" w:cs="Arial"/>
          <w:color w:val="000000"/>
          <w:sz w:val="17"/>
          <w:szCs w:val="17"/>
        </w:rPr>
        <w:t>všetky zložky životného prostredia zo všetkých jeho stránok a rešpektoval sa spôso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b života miestneho obyvateľstva a </w:t>
      </w:r>
      <w:r w:rsidRPr="006A4A43">
        <w:rPr>
          <w:rFonts w:ascii="Arial" w:hAnsi="Arial" w:cs="Arial"/>
          <w:color w:val="000000"/>
          <w:sz w:val="17"/>
          <w:szCs w:val="17"/>
        </w:rPr>
        <w:t xml:space="preserve">rešpektovali sa vlastnícke práva, </w:t>
      </w:r>
    </w:p>
    <w:p w14:paraId="22F2649C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>zostavuje a realizuje dlhodobú a krátkodobú koncepciu a stratégiu rozvoja cestovného ruchu, pričom vychádza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 z </w:t>
      </w:r>
      <w:r w:rsidRPr="006A4A43">
        <w:rPr>
          <w:rFonts w:ascii="Arial" w:hAnsi="Arial" w:cs="Arial"/>
          <w:color w:val="000000"/>
          <w:sz w:val="17"/>
          <w:szCs w:val="17"/>
        </w:rPr>
        <w:t>vlastných analýz, koncepcie a stratégie rozvoja členských miest a obcí, Programu hos</w:t>
      </w:r>
      <w:r w:rsidR="006A4A43">
        <w:rPr>
          <w:rFonts w:ascii="Arial" w:hAnsi="Arial" w:cs="Arial"/>
          <w:color w:val="000000"/>
          <w:sz w:val="17"/>
          <w:szCs w:val="17"/>
        </w:rPr>
        <w:t>podárskeho a sociálneho rozvoja</w:t>
      </w:r>
      <w:r w:rsidR="0013707F" w:rsidRPr="006A4A43">
        <w:rPr>
          <w:rFonts w:ascii="Arial" w:hAnsi="Arial" w:cs="Arial"/>
          <w:color w:val="000000"/>
          <w:sz w:val="17"/>
          <w:szCs w:val="17"/>
        </w:rPr>
        <w:t xml:space="preserve"> </w:t>
      </w:r>
      <w:r w:rsidRPr="006A4A43">
        <w:rPr>
          <w:rFonts w:ascii="Arial" w:hAnsi="Arial" w:cs="Arial"/>
          <w:color w:val="000000"/>
          <w:sz w:val="17"/>
          <w:szCs w:val="17"/>
        </w:rPr>
        <w:t>členských miest a obcí, krajskej koncepcie cestovného ruchu a národ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nej koncepcie cestovného ruchu, v spolupráci </w:t>
      </w:r>
      <w:r w:rsidRPr="006A4A43">
        <w:rPr>
          <w:rFonts w:ascii="Arial" w:hAnsi="Arial" w:cs="Arial"/>
          <w:color w:val="000000"/>
          <w:sz w:val="17"/>
          <w:szCs w:val="17"/>
        </w:rPr>
        <w:t>s orgánmi miest a obcí, ktoré sú jej členmi, ako aj ostatnými členmi oblastnej organizácie vypracúva a realizuje ročný plán aktivít, monitorovaciu a výročnú správu o činnosti organizácie a vývoji cestovného ruchu na svojom území,</w:t>
      </w:r>
    </w:p>
    <w:p w14:paraId="480A6BAB" w14:textId="77777777" w:rsidR="00AE0154" w:rsidRPr="006A4A43" w:rsidRDefault="00AE0154" w:rsidP="006A4A43">
      <w:pPr>
        <w:pStyle w:val="Default"/>
        <w:numPr>
          <w:ilvl w:val="0"/>
          <w:numId w:val="13"/>
        </w:numPr>
        <w:jc w:val="both"/>
        <w:rPr>
          <w:rFonts w:ascii="Arial" w:hAnsi="Arial" w:cs="Arial"/>
          <w:sz w:val="17"/>
          <w:szCs w:val="17"/>
        </w:rPr>
      </w:pPr>
      <w:r w:rsidRPr="00AE0154">
        <w:rPr>
          <w:rFonts w:ascii="Arial" w:hAnsi="Arial" w:cs="Arial"/>
          <w:sz w:val="17"/>
          <w:szCs w:val="17"/>
        </w:rPr>
        <w:t xml:space="preserve">iniciuje alebo zabezpečuje tvorbu, marketing, manažment a prezentáciu produktov cestovného ruchu </w:t>
      </w:r>
      <w:r w:rsidR="006A4A43">
        <w:rPr>
          <w:rFonts w:ascii="Arial" w:hAnsi="Arial" w:cs="Arial"/>
          <w:sz w:val="17"/>
          <w:szCs w:val="17"/>
        </w:rPr>
        <w:t xml:space="preserve">                                 </w:t>
      </w:r>
      <w:r w:rsidRPr="00AE0154">
        <w:rPr>
          <w:rFonts w:ascii="Arial" w:hAnsi="Arial" w:cs="Arial"/>
          <w:sz w:val="17"/>
          <w:szCs w:val="17"/>
        </w:rPr>
        <w:t xml:space="preserve">a poskytovaných </w:t>
      </w:r>
      <w:r w:rsidRPr="006A4A43">
        <w:rPr>
          <w:rFonts w:ascii="Arial" w:hAnsi="Arial" w:cs="Arial"/>
          <w:sz w:val="17"/>
          <w:szCs w:val="17"/>
        </w:rPr>
        <w:t xml:space="preserve">služieb cestovného ruchu na svojom území, </w:t>
      </w:r>
    </w:p>
    <w:p w14:paraId="52D16566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zostavuje ročný plán aktivít, ktorý schvaľuje valné zhromaždenie, </w:t>
      </w:r>
    </w:p>
    <w:p w14:paraId="462BD192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aktualizuje a spravuje integrovaný informačný systém vo svojej pôsobnosti, </w:t>
      </w:r>
    </w:p>
    <w:p w14:paraId="1A13ADE0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mapuje produkty, aktivity a hodnoty cieľového miesta vo svojom území, </w:t>
      </w:r>
    </w:p>
    <w:p w14:paraId="00022A11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zostavuje výročnú správu, ktorú zverejňuje na svojich internetových stránkach, </w:t>
      </w:r>
    </w:p>
    <w:p w14:paraId="6E1490C9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zabezpečuje funkcie turisticko-informačnej kancelárie, </w:t>
      </w:r>
    </w:p>
    <w:p w14:paraId="26035B38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>predkladá ministerstvu každoročne do 15. marca doklad preukazujúci sumu finančných prostriedkov získaných z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 </w:t>
      </w:r>
      <w:r w:rsidRPr="006A4A43">
        <w:rPr>
          <w:rFonts w:ascii="Arial" w:hAnsi="Arial" w:cs="Arial"/>
          <w:color w:val="000000"/>
          <w:sz w:val="17"/>
          <w:szCs w:val="17"/>
        </w:rPr>
        <w:t xml:space="preserve">členských príspevkov za predchádzajúci rozpočtový rok, </w:t>
      </w:r>
    </w:p>
    <w:p w14:paraId="69CF3FD8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realizuje marketingový výskum trhu cestovného ruchu podľa jeho základných zložiek: vývoj potrieb 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                                   </w:t>
      </w:r>
      <w:r w:rsidRPr="006A4A43">
        <w:rPr>
          <w:rFonts w:ascii="Arial" w:hAnsi="Arial" w:cs="Arial"/>
          <w:color w:val="000000"/>
          <w:sz w:val="17"/>
          <w:szCs w:val="17"/>
        </w:rPr>
        <w:t xml:space="preserve">a požiadaviek, dopytu, analýzu ponuky a konkurencie, </w:t>
      </w:r>
    </w:p>
    <w:p w14:paraId="4ED12CC4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tvorí, zabezpečuje výrobu a distribuuje tlačené, audiovizuálne a multimediálne propagačné materiály Organizácie ako destinácie cestovného ruchu, </w:t>
      </w:r>
    </w:p>
    <w:p w14:paraId="49AF393D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tvorí pozitívny obraz Organizácie ako sústredeného miesta cestovného ruchu, </w:t>
      </w:r>
    </w:p>
    <w:p w14:paraId="6233B16D" w14:textId="77777777" w:rsidR="004F13E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>koordinuje aktivity doma a v zahraničí v záujme prepojenia ponuky cestovného ruchu Organizácie s</w:t>
      </w:r>
      <w:r w:rsidR="004F13E4" w:rsidRPr="006A4A43">
        <w:rPr>
          <w:rFonts w:ascii="Arial" w:hAnsi="Arial" w:cs="Arial"/>
          <w:color w:val="000000"/>
          <w:sz w:val="17"/>
          <w:szCs w:val="17"/>
        </w:rPr>
        <w:t> </w:t>
      </w:r>
      <w:r w:rsidRPr="006A4A43">
        <w:rPr>
          <w:rFonts w:ascii="Arial" w:hAnsi="Arial" w:cs="Arial"/>
          <w:color w:val="000000"/>
          <w:sz w:val="17"/>
          <w:szCs w:val="17"/>
        </w:rPr>
        <w:t>dopytom</w:t>
      </w:r>
      <w:r w:rsidR="004F13E4" w:rsidRPr="006A4A43">
        <w:rPr>
          <w:rFonts w:ascii="Arial" w:hAnsi="Arial" w:cs="Arial"/>
          <w:color w:val="000000"/>
          <w:sz w:val="17"/>
          <w:szCs w:val="17"/>
        </w:rPr>
        <w:t xml:space="preserve"> </w:t>
      </w:r>
      <w:r w:rsidRPr="006A4A43">
        <w:rPr>
          <w:rFonts w:ascii="Arial" w:hAnsi="Arial" w:cs="Arial"/>
          <w:color w:val="000000"/>
          <w:sz w:val="17"/>
          <w:szCs w:val="17"/>
        </w:rPr>
        <w:t xml:space="preserve">zo </w:t>
      </w:r>
      <w:r w:rsidR="004F13E4" w:rsidRPr="006A4A43">
        <w:rPr>
          <w:rFonts w:ascii="Arial" w:hAnsi="Arial" w:cs="Arial"/>
          <w:color w:val="000000"/>
          <w:sz w:val="17"/>
          <w:szCs w:val="17"/>
        </w:rPr>
        <w:t xml:space="preserve"> </w:t>
      </w:r>
    </w:p>
    <w:p w14:paraId="742A7B63" w14:textId="77777777" w:rsidR="00AE0154" w:rsidRPr="006A4A43" w:rsidRDefault="00AE0154" w:rsidP="006A4A43">
      <w:pPr>
        <w:pStyle w:val="Odsekzoznamu"/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zahraničia, </w:t>
      </w:r>
    </w:p>
    <w:p w14:paraId="1CCC682C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zabezpečuje účasť Organizácie na medzinárodných výstavách a veľtrhoch cestovného ruchu, </w:t>
      </w:r>
    </w:p>
    <w:p w14:paraId="68C52657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zabezpečuje realizáciu informačného systému cestovného ruchu s dôrazom na rozvoj elektronického informačného systému, vytvára informačný systém cestovného ruchu, </w:t>
      </w:r>
    </w:p>
    <w:p w14:paraId="6E5CC6F2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>tvorí databázu domácich a zahraničných subjektov cestovného ruchu</w:t>
      </w:r>
      <w:r w:rsidR="006A4A43">
        <w:rPr>
          <w:rFonts w:ascii="Arial" w:hAnsi="Arial" w:cs="Arial"/>
          <w:color w:val="000000"/>
          <w:sz w:val="17"/>
          <w:szCs w:val="17"/>
        </w:rPr>
        <w:t>,</w:t>
      </w:r>
      <w:r w:rsidRPr="006A4A43">
        <w:rPr>
          <w:rFonts w:ascii="Arial" w:hAnsi="Arial" w:cs="Arial"/>
          <w:color w:val="000000"/>
          <w:sz w:val="17"/>
          <w:szCs w:val="17"/>
        </w:rPr>
        <w:t xml:space="preserve"> </w:t>
      </w:r>
    </w:p>
    <w:p w14:paraId="78492EF7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poskytuje aktuálne informácie masmédiám, organizuje tlačové konferencie doma a v zahraničí, organizuje študijno-poznávacie cesty pre zahraničných novinárov a iných relevantných partnerov, </w:t>
      </w:r>
    </w:p>
    <w:p w14:paraId="2A9BC014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spolupracuje s podnikateľskými a nepodnikateľskými subjektmi cestovného ruchu na území Organizácie, 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                            </w:t>
      </w:r>
      <w:r w:rsidRPr="006A4A43">
        <w:rPr>
          <w:rFonts w:ascii="Arial" w:hAnsi="Arial" w:cs="Arial"/>
          <w:color w:val="000000"/>
          <w:sz w:val="17"/>
          <w:szCs w:val="17"/>
        </w:rPr>
        <w:t>s orgánmi miestnej samosprávy, vyššími územnými celkami, so zainteresovanými ministerstvami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 a ostatnými ústrednými orgánmi </w:t>
      </w:r>
      <w:r w:rsidRPr="006A4A43">
        <w:rPr>
          <w:rFonts w:ascii="Arial" w:hAnsi="Arial" w:cs="Arial"/>
          <w:color w:val="000000"/>
          <w:sz w:val="17"/>
          <w:szCs w:val="17"/>
        </w:rPr>
        <w:t>štátnej správy SR, záujmovými združeniami, odbornými školami, so štátnymi a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 súkromnými múzeami, galériami, </w:t>
      </w:r>
      <w:r w:rsidRPr="006A4A43">
        <w:rPr>
          <w:rFonts w:ascii="Arial" w:hAnsi="Arial" w:cs="Arial"/>
          <w:color w:val="000000"/>
          <w:sz w:val="17"/>
          <w:szCs w:val="17"/>
        </w:rPr>
        <w:t xml:space="preserve">kultúrnymi inštitúciami, výskumnými a poradenskými organizáciami doma a v zahraničí, </w:t>
      </w:r>
    </w:p>
    <w:p w14:paraId="34248CF8" w14:textId="77777777" w:rsidR="004F13E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>spolupracuje so Slovenskou agentúrou pre cestovný ruch a jej oficiálnymi zastúpeniami v zahraničí, obchodno-</w:t>
      </w:r>
    </w:p>
    <w:p w14:paraId="7940C76E" w14:textId="77777777" w:rsidR="004F13E4" w:rsidRPr="006A4A43" w:rsidRDefault="00AE0154" w:rsidP="006A4A43">
      <w:pPr>
        <w:pStyle w:val="Odsekzoznamu"/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ekonomickými oddeleniami zastupiteľských úradov SR v zahraničí pri prezentácii mesta a vytváraní partnerských </w:t>
      </w:r>
    </w:p>
    <w:p w14:paraId="452FAFC9" w14:textId="77777777" w:rsidR="00AE0154" w:rsidRPr="006A4A43" w:rsidRDefault="00AE0154" w:rsidP="006A4A43">
      <w:pPr>
        <w:pStyle w:val="Odsekzoznamu"/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vzťahov, </w:t>
      </w:r>
    </w:p>
    <w:p w14:paraId="5177905A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>zabezpečuje alebo vykonáva medzinárodnú spoluprácu a plní záväzky v rámci členstva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 v medzinárodných organizáciách </w:t>
      </w:r>
      <w:r w:rsidRPr="006A4A43">
        <w:rPr>
          <w:rFonts w:ascii="Arial" w:hAnsi="Arial" w:cs="Arial"/>
          <w:color w:val="000000"/>
          <w:sz w:val="17"/>
          <w:szCs w:val="17"/>
        </w:rPr>
        <w:t>cestovného ruchu a zároveň spolupracuje na medzinárodnej úrovni s medzinárodnými organizáciami cestov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ného ruchu, </w:t>
      </w:r>
      <w:r w:rsidRPr="006A4A43">
        <w:rPr>
          <w:rFonts w:ascii="Arial" w:hAnsi="Arial" w:cs="Arial"/>
          <w:color w:val="000000"/>
          <w:sz w:val="17"/>
          <w:szCs w:val="17"/>
        </w:rPr>
        <w:t xml:space="preserve">v ktorých nie je členom. </w:t>
      </w:r>
    </w:p>
    <w:p w14:paraId="72E9C0D5" w14:textId="77777777" w:rsidR="00AE0154" w:rsidRPr="00B94F6A" w:rsidRDefault="00AE0154" w:rsidP="006A4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</w:p>
    <w:p w14:paraId="2E94B6CF" w14:textId="5D9DD9BF" w:rsidR="00B94F6A" w:rsidRPr="00B94F6A" w:rsidRDefault="00B94F6A" w:rsidP="00B94F6A">
      <w:pPr>
        <w:pStyle w:val="Default"/>
        <w:jc w:val="both"/>
        <w:rPr>
          <w:rFonts w:ascii="Arial" w:hAnsi="Arial" w:cs="Arial"/>
          <w:color w:val="auto"/>
          <w:sz w:val="17"/>
          <w:szCs w:val="17"/>
        </w:rPr>
      </w:pPr>
      <w:r w:rsidRPr="00B94F6A">
        <w:rPr>
          <w:rFonts w:ascii="Arial" w:hAnsi="Arial" w:cs="Arial"/>
          <w:color w:val="auto"/>
          <w:sz w:val="17"/>
          <w:szCs w:val="17"/>
        </w:rPr>
        <w:t>Okrem hlavných činností</w:t>
      </w:r>
      <w:r w:rsidR="00CE4007">
        <w:rPr>
          <w:rFonts w:ascii="Arial" w:hAnsi="Arial" w:cs="Arial"/>
          <w:color w:val="auto"/>
          <w:sz w:val="17"/>
          <w:szCs w:val="17"/>
        </w:rPr>
        <w:t xml:space="preserve"> je</w:t>
      </w:r>
      <w:r w:rsidRPr="00B94F6A">
        <w:rPr>
          <w:rFonts w:ascii="Arial" w:hAnsi="Arial" w:cs="Arial"/>
          <w:color w:val="auto"/>
          <w:sz w:val="17"/>
          <w:szCs w:val="17"/>
        </w:rPr>
        <w:t xml:space="preserve"> predmetom činnosti organizácie aj doplnková podnikateľská činnosť v nasledovnom rozsahu:</w:t>
      </w:r>
    </w:p>
    <w:p w14:paraId="1A35F9BE" w14:textId="1E28FBE3" w:rsidR="00B94F6A" w:rsidRPr="00B94F6A" w:rsidRDefault="00B94F6A" w:rsidP="00B94F6A">
      <w:pPr>
        <w:pStyle w:val="Default"/>
        <w:numPr>
          <w:ilvl w:val="1"/>
          <w:numId w:val="15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color w:val="auto"/>
          <w:sz w:val="17"/>
          <w:szCs w:val="17"/>
        </w:rPr>
      </w:pPr>
      <w:r w:rsidRPr="00B94F6A">
        <w:rPr>
          <w:rFonts w:ascii="Arial" w:hAnsi="Arial" w:cs="Arial"/>
          <w:color w:val="auto"/>
          <w:sz w:val="17"/>
          <w:szCs w:val="17"/>
        </w:rPr>
        <w:t>organizovanie športových, kultúrnych a iných spoločenských podujatí</w:t>
      </w:r>
    </w:p>
    <w:p w14:paraId="23BABFFF" w14:textId="77777777" w:rsidR="00B94F6A" w:rsidRPr="00B94F6A" w:rsidRDefault="00B94F6A" w:rsidP="00B94F6A">
      <w:pPr>
        <w:pStyle w:val="Default"/>
        <w:numPr>
          <w:ilvl w:val="1"/>
          <w:numId w:val="15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color w:val="auto"/>
          <w:sz w:val="17"/>
          <w:szCs w:val="17"/>
        </w:rPr>
      </w:pPr>
      <w:r w:rsidRPr="00B94F6A">
        <w:rPr>
          <w:rFonts w:ascii="Arial" w:hAnsi="Arial" w:cs="Arial"/>
          <w:color w:val="auto"/>
          <w:sz w:val="17"/>
          <w:szCs w:val="17"/>
        </w:rPr>
        <w:t>sprostredkovateľská činnosť v oblasti služieb</w:t>
      </w:r>
    </w:p>
    <w:p w14:paraId="4E646889" w14:textId="77777777" w:rsidR="00B94F6A" w:rsidRPr="00B94F6A" w:rsidRDefault="00B94F6A" w:rsidP="00B94F6A">
      <w:pPr>
        <w:pStyle w:val="Default"/>
        <w:numPr>
          <w:ilvl w:val="1"/>
          <w:numId w:val="15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color w:val="auto"/>
          <w:sz w:val="17"/>
          <w:szCs w:val="17"/>
        </w:rPr>
      </w:pPr>
      <w:r w:rsidRPr="00B94F6A">
        <w:rPr>
          <w:rFonts w:ascii="Arial" w:hAnsi="Arial" w:cs="Arial"/>
          <w:color w:val="auto"/>
          <w:sz w:val="17"/>
          <w:szCs w:val="17"/>
        </w:rPr>
        <w:t>sprostredkovateľská činnosť v oblasti obchodu</w:t>
      </w:r>
    </w:p>
    <w:p w14:paraId="7D0B33DF" w14:textId="77777777" w:rsidR="00B94F6A" w:rsidRPr="00B94F6A" w:rsidRDefault="00B94F6A" w:rsidP="00B94F6A">
      <w:pPr>
        <w:pStyle w:val="Default"/>
        <w:numPr>
          <w:ilvl w:val="1"/>
          <w:numId w:val="15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color w:val="auto"/>
          <w:sz w:val="17"/>
          <w:szCs w:val="17"/>
        </w:rPr>
      </w:pPr>
      <w:r w:rsidRPr="00B94F6A">
        <w:rPr>
          <w:rFonts w:ascii="Arial" w:hAnsi="Arial" w:cs="Arial"/>
          <w:color w:val="auto"/>
          <w:sz w:val="17"/>
          <w:szCs w:val="17"/>
        </w:rPr>
        <w:t>kúpa tovaru na účely jeho predaja konečnému spotrebiteľovi (maloobchod) alebo iným prevádzkovateľom živnosti (veľkoobchod)</w:t>
      </w:r>
    </w:p>
    <w:p w14:paraId="31D1E5A1" w14:textId="77777777" w:rsidR="00B94F6A" w:rsidRPr="00B94F6A" w:rsidRDefault="00B94F6A" w:rsidP="00B94F6A">
      <w:pPr>
        <w:pStyle w:val="Default"/>
        <w:numPr>
          <w:ilvl w:val="1"/>
          <w:numId w:val="15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color w:val="auto"/>
          <w:sz w:val="17"/>
          <w:szCs w:val="17"/>
        </w:rPr>
      </w:pPr>
      <w:r w:rsidRPr="00B94F6A">
        <w:rPr>
          <w:rFonts w:ascii="Arial" w:hAnsi="Arial" w:cs="Arial"/>
          <w:color w:val="auto"/>
          <w:sz w:val="17"/>
          <w:szCs w:val="17"/>
        </w:rPr>
        <w:t>vykonávanie mimoškolskej vzdelávacej činnosti</w:t>
      </w:r>
    </w:p>
    <w:p w14:paraId="5C630F74" w14:textId="77777777" w:rsidR="00B94F6A" w:rsidRPr="00B94F6A" w:rsidRDefault="00B94F6A" w:rsidP="00B94F6A">
      <w:pPr>
        <w:pStyle w:val="Default"/>
        <w:numPr>
          <w:ilvl w:val="1"/>
          <w:numId w:val="15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color w:val="auto"/>
          <w:sz w:val="17"/>
          <w:szCs w:val="17"/>
        </w:rPr>
      </w:pPr>
      <w:r w:rsidRPr="00B94F6A">
        <w:rPr>
          <w:rFonts w:ascii="Arial" w:hAnsi="Arial" w:cs="Arial"/>
          <w:color w:val="auto"/>
          <w:sz w:val="17"/>
          <w:szCs w:val="17"/>
        </w:rPr>
        <w:t>reklamné a marketingové služby</w:t>
      </w:r>
    </w:p>
    <w:p w14:paraId="5F54B74C" w14:textId="77777777" w:rsidR="00B94F6A" w:rsidRPr="00B94F6A" w:rsidRDefault="00B94F6A" w:rsidP="00B94F6A">
      <w:pPr>
        <w:pStyle w:val="Default"/>
        <w:numPr>
          <w:ilvl w:val="1"/>
          <w:numId w:val="15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color w:val="auto"/>
          <w:sz w:val="17"/>
          <w:szCs w:val="17"/>
        </w:rPr>
      </w:pPr>
      <w:r w:rsidRPr="00B94F6A">
        <w:rPr>
          <w:rFonts w:ascii="Arial" w:hAnsi="Arial" w:cs="Arial"/>
          <w:color w:val="auto"/>
          <w:sz w:val="17"/>
          <w:szCs w:val="17"/>
        </w:rPr>
        <w:t>informačná činnosť – mestské, turistické informačné centrá</w:t>
      </w:r>
    </w:p>
    <w:p w14:paraId="5008B680" w14:textId="77777777" w:rsidR="00B94F6A" w:rsidRPr="00B94F6A" w:rsidRDefault="00B94F6A" w:rsidP="00B94F6A">
      <w:pPr>
        <w:pStyle w:val="Default"/>
        <w:numPr>
          <w:ilvl w:val="1"/>
          <w:numId w:val="15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color w:val="auto"/>
          <w:sz w:val="17"/>
          <w:szCs w:val="17"/>
        </w:rPr>
      </w:pPr>
      <w:r w:rsidRPr="00B94F6A">
        <w:rPr>
          <w:rFonts w:ascii="Arial" w:hAnsi="Arial" w:cs="Arial"/>
          <w:color w:val="auto"/>
          <w:sz w:val="17"/>
          <w:szCs w:val="17"/>
        </w:rPr>
        <w:t>poskytovanie obslužných služieb pri kultúrnych a iných spoločenských podujatiach.</w:t>
      </w:r>
    </w:p>
    <w:p w14:paraId="794E28CF" w14:textId="77777777" w:rsidR="00B94F6A" w:rsidRPr="00B94F6A" w:rsidRDefault="00B94F6A" w:rsidP="00B94F6A">
      <w:pPr>
        <w:pStyle w:val="Default"/>
        <w:tabs>
          <w:tab w:val="num" w:pos="1134"/>
        </w:tabs>
        <w:jc w:val="both"/>
        <w:rPr>
          <w:rFonts w:ascii="Arial" w:hAnsi="Arial" w:cs="Arial"/>
          <w:color w:val="auto"/>
          <w:sz w:val="17"/>
          <w:szCs w:val="17"/>
        </w:rPr>
      </w:pPr>
      <w:r w:rsidRPr="00B94F6A">
        <w:rPr>
          <w:rFonts w:ascii="Arial" w:hAnsi="Arial" w:cs="Arial"/>
          <w:color w:val="auto"/>
          <w:sz w:val="17"/>
          <w:szCs w:val="17"/>
        </w:rPr>
        <w:t>Príjmy z vyššie uvedených činností budú slúžiť na kompenzáciu nákladov spojených s činnosťou organizácie.</w:t>
      </w:r>
    </w:p>
    <w:p w14:paraId="0666BE07" w14:textId="77777777" w:rsidR="00B94F6A" w:rsidRPr="00AE0154" w:rsidRDefault="00B94F6A" w:rsidP="006A4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</w:p>
    <w:p w14:paraId="0C979A0D" w14:textId="77777777" w:rsidR="00AE0154" w:rsidRDefault="00AE0154" w:rsidP="00AE01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2EFDA324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53685B51" w14:textId="77777777" w:rsidR="00313315" w:rsidRPr="000F0A7F" w:rsidRDefault="00313315" w:rsidP="00313315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658417F4" w14:textId="77777777" w:rsidR="00313315" w:rsidRPr="000F0A7F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 xml:space="preserve">a) 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V</w:t>
      </w:r>
      <w:r w:rsidR="0071091C" w:rsidRPr="000F0A7F">
        <w:rPr>
          <w:rFonts w:ascii="Arial CE" w:eastAsia="Times New Roman" w:hAnsi="Arial CE" w:cs="Arial CE"/>
          <w:sz w:val="17"/>
          <w:szCs w:val="17"/>
        </w:rPr>
        <w:t>alné zhromaždenie</w:t>
      </w:r>
    </w:p>
    <w:p w14:paraId="1797CA34" w14:textId="77777777" w:rsidR="00313315" w:rsidRPr="000F0A7F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b) P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redstavenstvo</w:t>
      </w:r>
    </w:p>
    <w:p w14:paraId="3534E935" w14:textId="77777777" w:rsidR="00313315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c) D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ozorn</w:t>
      </w:r>
      <w:r w:rsidR="00313315">
        <w:rPr>
          <w:rFonts w:ascii="Arial CE" w:eastAsia="Times New Roman" w:hAnsi="Arial CE" w:cs="Arial CE"/>
          <w:sz w:val="17"/>
          <w:szCs w:val="17"/>
        </w:rPr>
        <w:t>á rada</w:t>
      </w:r>
    </w:p>
    <w:p w14:paraId="49E3788F" w14:textId="77777777" w:rsidR="00313315" w:rsidRPr="00313315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) V</w:t>
      </w:r>
      <w:r>
        <w:rPr>
          <w:rFonts w:ascii="Arial CE" w:eastAsia="Times New Roman" w:hAnsi="Arial CE" w:cs="Arial CE"/>
          <w:sz w:val="17"/>
          <w:szCs w:val="17"/>
        </w:rPr>
        <w:t>ýkonný riaditeľ</w:t>
      </w:r>
    </w:p>
    <w:p w14:paraId="3694EBC7" w14:textId="77777777" w:rsidR="00AA280A" w:rsidRDefault="00AA280A"/>
    <w:sectPr w:rsidR="00AA280A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4C5B"/>
    <w:multiLevelType w:val="hybridMultilevel"/>
    <w:tmpl w:val="37726246"/>
    <w:lvl w:ilvl="0" w:tplc="0C5C69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2A65"/>
    <w:multiLevelType w:val="hybridMultilevel"/>
    <w:tmpl w:val="B1E079FA"/>
    <w:lvl w:ilvl="0" w:tplc="C8F873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83A69"/>
    <w:multiLevelType w:val="hybridMultilevel"/>
    <w:tmpl w:val="1832A9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5224B"/>
    <w:multiLevelType w:val="hybridMultilevel"/>
    <w:tmpl w:val="913AC4BE"/>
    <w:lvl w:ilvl="0" w:tplc="834C76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10394"/>
    <w:multiLevelType w:val="hybridMultilevel"/>
    <w:tmpl w:val="1F0A052C"/>
    <w:lvl w:ilvl="0" w:tplc="9F283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2401FD"/>
    <w:multiLevelType w:val="hybridMultilevel"/>
    <w:tmpl w:val="EE3E5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96C54"/>
    <w:multiLevelType w:val="hybridMultilevel"/>
    <w:tmpl w:val="1DCEDC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842BBD"/>
    <w:multiLevelType w:val="hybridMultilevel"/>
    <w:tmpl w:val="6ABC25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1019D"/>
    <w:multiLevelType w:val="hybridMultilevel"/>
    <w:tmpl w:val="080271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5E19F8"/>
    <w:multiLevelType w:val="hybridMultilevel"/>
    <w:tmpl w:val="E5F2F4B4"/>
    <w:lvl w:ilvl="0" w:tplc="0C5C69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780190"/>
    <w:multiLevelType w:val="hybridMultilevel"/>
    <w:tmpl w:val="33E8A7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564102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15E959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019A5"/>
    <w:multiLevelType w:val="hybridMultilevel"/>
    <w:tmpl w:val="79D6A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863301">
    <w:abstractNumId w:val="3"/>
  </w:num>
  <w:num w:numId="2" w16cid:durableId="1925260785">
    <w:abstractNumId w:val="8"/>
  </w:num>
  <w:num w:numId="3" w16cid:durableId="541678475">
    <w:abstractNumId w:val="11"/>
  </w:num>
  <w:num w:numId="4" w16cid:durableId="1245603043">
    <w:abstractNumId w:val="13"/>
  </w:num>
  <w:num w:numId="5" w16cid:durableId="1182089628">
    <w:abstractNumId w:val="10"/>
  </w:num>
  <w:num w:numId="6" w16cid:durableId="1585917145">
    <w:abstractNumId w:val="15"/>
  </w:num>
  <w:num w:numId="7" w16cid:durableId="479737468">
    <w:abstractNumId w:val="1"/>
  </w:num>
  <w:num w:numId="8" w16cid:durableId="991523876">
    <w:abstractNumId w:val="6"/>
  </w:num>
  <w:num w:numId="9" w16cid:durableId="574776848">
    <w:abstractNumId w:val="9"/>
  </w:num>
  <w:num w:numId="10" w16cid:durableId="462620097">
    <w:abstractNumId w:val="2"/>
  </w:num>
  <w:num w:numId="11" w16cid:durableId="72896785">
    <w:abstractNumId w:val="5"/>
  </w:num>
  <w:num w:numId="12" w16cid:durableId="109974192">
    <w:abstractNumId w:val="7"/>
  </w:num>
  <w:num w:numId="13" w16cid:durableId="589898474">
    <w:abstractNumId w:val="0"/>
  </w:num>
  <w:num w:numId="14" w16cid:durableId="786854197">
    <w:abstractNumId w:val="12"/>
  </w:num>
  <w:num w:numId="15" w16cid:durableId="1939678320">
    <w:abstractNumId w:val="14"/>
  </w:num>
  <w:num w:numId="16" w16cid:durableId="67850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0B2B"/>
    <w:rsid w:val="0003224C"/>
    <w:rsid w:val="000346BF"/>
    <w:rsid w:val="000360E2"/>
    <w:rsid w:val="000371F3"/>
    <w:rsid w:val="00040473"/>
    <w:rsid w:val="00040F41"/>
    <w:rsid w:val="000447FA"/>
    <w:rsid w:val="00045016"/>
    <w:rsid w:val="000466E6"/>
    <w:rsid w:val="00046C8C"/>
    <w:rsid w:val="0004751E"/>
    <w:rsid w:val="00047D8B"/>
    <w:rsid w:val="00051099"/>
    <w:rsid w:val="00052532"/>
    <w:rsid w:val="000529AB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05B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A7731"/>
    <w:rsid w:val="000B14DF"/>
    <w:rsid w:val="000B1882"/>
    <w:rsid w:val="000B1A32"/>
    <w:rsid w:val="000B22CB"/>
    <w:rsid w:val="000B42B7"/>
    <w:rsid w:val="000B5CD2"/>
    <w:rsid w:val="000B5D4E"/>
    <w:rsid w:val="000C04A8"/>
    <w:rsid w:val="000C1DA3"/>
    <w:rsid w:val="000C45E5"/>
    <w:rsid w:val="000C4D6F"/>
    <w:rsid w:val="000C5CE7"/>
    <w:rsid w:val="000C632D"/>
    <w:rsid w:val="000C6B0E"/>
    <w:rsid w:val="000D0BBD"/>
    <w:rsid w:val="000D1A47"/>
    <w:rsid w:val="000D2ECC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A7F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3782"/>
    <w:rsid w:val="001045FD"/>
    <w:rsid w:val="00106C8E"/>
    <w:rsid w:val="001070EB"/>
    <w:rsid w:val="00107B97"/>
    <w:rsid w:val="00110629"/>
    <w:rsid w:val="001108F8"/>
    <w:rsid w:val="00112365"/>
    <w:rsid w:val="00114A78"/>
    <w:rsid w:val="001172D1"/>
    <w:rsid w:val="00117599"/>
    <w:rsid w:val="0012003A"/>
    <w:rsid w:val="0012057A"/>
    <w:rsid w:val="00121A14"/>
    <w:rsid w:val="00121CA9"/>
    <w:rsid w:val="00123072"/>
    <w:rsid w:val="001234AC"/>
    <w:rsid w:val="00124035"/>
    <w:rsid w:val="00125F8A"/>
    <w:rsid w:val="00126D87"/>
    <w:rsid w:val="0012733F"/>
    <w:rsid w:val="00127CE9"/>
    <w:rsid w:val="00130C8E"/>
    <w:rsid w:val="001327DB"/>
    <w:rsid w:val="00134E16"/>
    <w:rsid w:val="001359D5"/>
    <w:rsid w:val="0013644B"/>
    <w:rsid w:val="0013707F"/>
    <w:rsid w:val="001372EC"/>
    <w:rsid w:val="0014056F"/>
    <w:rsid w:val="00145FEF"/>
    <w:rsid w:val="00146C43"/>
    <w:rsid w:val="001527CB"/>
    <w:rsid w:val="0015654D"/>
    <w:rsid w:val="001579A4"/>
    <w:rsid w:val="0016096D"/>
    <w:rsid w:val="00160A58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87F67"/>
    <w:rsid w:val="001905AB"/>
    <w:rsid w:val="00190E5C"/>
    <w:rsid w:val="0019118C"/>
    <w:rsid w:val="001917B5"/>
    <w:rsid w:val="00192FE1"/>
    <w:rsid w:val="001957EC"/>
    <w:rsid w:val="001964D2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0FF1"/>
    <w:rsid w:val="001D1164"/>
    <w:rsid w:val="001D2187"/>
    <w:rsid w:val="001D375F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451D"/>
    <w:rsid w:val="001E5EAB"/>
    <w:rsid w:val="001E5F4F"/>
    <w:rsid w:val="001E7B68"/>
    <w:rsid w:val="001F13AB"/>
    <w:rsid w:val="001F3262"/>
    <w:rsid w:val="001F5A09"/>
    <w:rsid w:val="001F7DEE"/>
    <w:rsid w:val="00200460"/>
    <w:rsid w:val="002006E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2231"/>
    <w:rsid w:val="00222657"/>
    <w:rsid w:val="002246A6"/>
    <w:rsid w:val="0022514C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2643"/>
    <w:rsid w:val="002554A1"/>
    <w:rsid w:val="00255B30"/>
    <w:rsid w:val="0025683B"/>
    <w:rsid w:val="00256FA7"/>
    <w:rsid w:val="00260637"/>
    <w:rsid w:val="00261A06"/>
    <w:rsid w:val="002638F9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17AD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F1960"/>
    <w:rsid w:val="002F2A7D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3A0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FEE"/>
    <w:rsid w:val="004105A6"/>
    <w:rsid w:val="004108F0"/>
    <w:rsid w:val="00410BBD"/>
    <w:rsid w:val="00410CFC"/>
    <w:rsid w:val="0041520B"/>
    <w:rsid w:val="00417ACF"/>
    <w:rsid w:val="00420404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62A9"/>
    <w:rsid w:val="00457231"/>
    <w:rsid w:val="00457640"/>
    <w:rsid w:val="00460569"/>
    <w:rsid w:val="00461AAA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6F88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2614"/>
    <w:rsid w:val="004D3D64"/>
    <w:rsid w:val="004D5833"/>
    <w:rsid w:val="004E1CE0"/>
    <w:rsid w:val="004E2739"/>
    <w:rsid w:val="004E27B3"/>
    <w:rsid w:val="004E5BB6"/>
    <w:rsid w:val="004E7A2D"/>
    <w:rsid w:val="004F00A7"/>
    <w:rsid w:val="004F0F4B"/>
    <w:rsid w:val="004F13E4"/>
    <w:rsid w:val="004F1941"/>
    <w:rsid w:val="004F2CFA"/>
    <w:rsid w:val="004F3137"/>
    <w:rsid w:val="004F5AE3"/>
    <w:rsid w:val="00500C4A"/>
    <w:rsid w:val="00501DAA"/>
    <w:rsid w:val="00503121"/>
    <w:rsid w:val="0050358E"/>
    <w:rsid w:val="00503871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991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7826"/>
    <w:rsid w:val="00592752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43E"/>
    <w:rsid w:val="005C198F"/>
    <w:rsid w:val="005C42F9"/>
    <w:rsid w:val="005C4EF1"/>
    <w:rsid w:val="005C59EB"/>
    <w:rsid w:val="005C6B96"/>
    <w:rsid w:val="005C7DDB"/>
    <w:rsid w:val="005D21D5"/>
    <w:rsid w:val="005D5471"/>
    <w:rsid w:val="005D72CC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B6E"/>
    <w:rsid w:val="00613B03"/>
    <w:rsid w:val="0061671A"/>
    <w:rsid w:val="00616AED"/>
    <w:rsid w:val="00620F31"/>
    <w:rsid w:val="00623D45"/>
    <w:rsid w:val="00623F14"/>
    <w:rsid w:val="00624E6A"/>
    <w:rsid w:val="006251E6"/>
    <w:rsid w:val="006257C3"/>
    <w:rsid w:val="00625AF6"/>
    <w:rsid w:val="00627E04"/>
    <w:rsid w:val="0063149B"/>
    <w:rsid w:val="006322B3"/>
    <w:rsid w:val="00632372"/>
    <w:rsid w:val="0063266F"/>
    <w:rsid w:val="006350D3"/>
    <w:rsid w:val="00637D90"/>
    <w:rsid w:val="0064380F"/>
    <w:rsid w:val="00643BF4"/>
    <w:rsid w:val="00643C33"/>
    <w:rsid w:val="006446AB"/>
    <w:rsid w:val="00651D0C"/>
    <w:rsid w:val="00654B7D"/>
    <w:rsid w:val="006568D2"/>
    <w:rsid w:val="006571B0"/>
    <w:rsid w:val="0066021C"/>
    <w:rsid w:val="00660A8E"/>
    <w:rsid w:val="00661586"/>
    <w:rsid w:val="006629B9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294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5DB5"/>
    <w:rsid w:val="006965F6"/>
    <w:rsid w:val="00696EC4"/>
    <w:rsid w:val="006A10B7"/>
    <w:rsid w:val="006A186B"/>
    <w:rsid w:val="006A3159"/>
    <w:rsid w:val="006A488A"/>
    <w:rsid w:val="006A4A43"/>
    <w:rsid w:val="006A4D3B"/>
    <w:rsid w:val="006A5270"/>
    <w:rsid w:val="006A541A"/>
    <w:rsid w:val="006A6655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5D8"/>
    <w:rsid w:val="006D7BC6"/>
    <w:rsid w:val="006E22B0"/>
    <w:rsid w:val="006E59B1"/>
    <w:rsid w:val="006E6B80"/>
    <w:rsid w:val="006E719C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70271C"/>
    <w:rsid w:val="00702BCB"/>
    <w:rsid w:val="007033A4"/>
    <w:rsid w:val="0070475D"/>
    <w:rsid w:val="0070490D"/>
    <w:rsid w:val="007067B4"/>
    <w:rsid w:val="0071091C"/>
    <w:rsid w:val="00710E1A"/>
    <w:rsid w:val="00711DDC"/>
    <w:rsid w:val="00712C7B"/>
    <w:rsid w:val="00716494"/>
    <w:rsid w:val="00720854"/>
    <w:rsid w:val="00721224"/>
    <w:rsid w:val="00721523"/>
    <w:rsid w:val="007219C8"/>
    <w:rsid w:val="0072277E"/>
    <w:rsid w:val="00726929"/>
    <w:rsid w:val="00732DE3"/>
    <w:rsid w:val="00732FE4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94D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F42"/>
    <w:rsid w:val="00762E75"/>
    <w:rsid w:val="00763D50"/>
    <w:rsid w:val="00764024"/>
    <w:rsid w:val="00766A25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18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6A33"/>
    <w:rsid w:val="007A0C5F"/>
    <w:rsid w:val="007A1026"/>
    <w:rsid w:val="007A20CB"/>
    <w:rsid w:val="007A38F4"/>
    <w:rsid w:val="007A4208"/>
    <w:rsid w:val="007A48DA"/>
    <w:rsid w:val="007A498E"/>
    <w:rsid w:val="007A57FB"/>
    <w:rsid w:val="007A6608"/>
    <w:rsid w:val="007B184A"/>
    <w:rsid w:val="007B322A"/>
    <w:rsid w:val="007B3FA7"/>
    <w:rsid w:val="007B4A48"/>
    <w:rsid w:val="007C189C"/>
    <w:rsid w:val="007C1EE0"/>
    <w:rsid w:val="007C2405"/>
    <w:rsid w:val="007C61DD"/>
    <w:rsid w:val="007C64AF"/>
    <w:rsid w:val="007C6F71"/>
    <w:rsid w:val="007D0AFE"/>
    <w:rsid w:val="007D2F51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800BF7"/>
    <w:rsid w:val="00800DAF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55BD"/>
    <w:rsid w:val="0083663C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57D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151F"/>
    <w:rsid w:val="008B2773"/>
    <w:rsid w:val="008B2992"/>
    <w:rsid w:val="008B6ABA"/>
    <w:rsid w:val="008C024C"/>
    <w:rsid w:val="008C124C"/>
    <w:rsid w:val="008C159F"/>
    <w:rsid w:val="008C3498"/>
    <w:rsid w:val="008C7EB0"/>
    <w:rsid w:val="008D021D"/>
    <w:rsid w:val="008D1474"/>
    <w:rsid w:val="008D4613"/>
    <w:rsid w:val="008D6DAF"/>
    <w:rsid w:val="008E0AAA"/>
    <w:rsid w:val="008E323E"/>
    <w:rsid w:val="008E354A"/>
    <w:rsid w:val="008E46F7"/>
    <w:rsid w:val="008E6A71"/>
    <w:rsid w:val="008E75CE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46CF8"/>
    <w:rsid w:val="00950E2F"/>
    <w:rsid w:val="00950F91"/>
    <w:rsid w:val="00955813"/>
    <w:rsid w:val="00955C82"/>
    <w:rsid w:val="0096002F"/>
    <w:rsid w:val="0096302E"/>
    <w:rsid w:val="00970455"/>
    <w:rsid w:val="00971273"/>
    <w:rsid w:val="00971E22"/>
    <w:rsid w:val="00973368"/>
    <w:rsid w:val="00975037"/>
    <w:rsid w:val="00975440"/>
    <w:rsid w:val="00976039"/>
    <w:rsid w:val="009777A3"/>
    <w:rsid w:val="009827FE"/>
    <w:rsid w:val="009834A8"/>
    <w:rsid w:val="00990A69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2D90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D6D4F"/>
    <w:rsid w:val="009E2240"/>
    <w:rsid w:val="009E4819"/>
    <w:rsid w:val="009F0BE0"/>
    <w:rsid w:val="009F26FF"/>
    <w:rsid w:val="009F663E"/>
    <w:rsid w:val="00A026FA"/>
    <w:rsid w:val="00A0389C"/>
    <w:rsid w:val="00A040ED"/>
    <w:rsid w:val="00A079AC"/>
    <w:rsid w:val="00A11696"/>
    <w:rsid w:val="00A12339"/>
    <w:rsid w:val="00A12686"/>
    <w:rsid w:val="00A13A27"/>
    <w:rsid w:val="00A13DFF"/>
    <w:rsid w:val="00A1468F"/>
    <w:rsid w:val="00A15718"/>
    <w:rsid w:val="00A17A3F"/>
    <w:rsid w:val="00A201C6"/>
    <w:rsid w:val="00A23B81"/>
    <w:rsid w:val="00A247E9"/>
    <w:rsid w:val="00A25302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3F3"/>
    <w:rsid w:val="00A45C80"/>
    <w:rsid w:val="00A514A5"/>
    <w:rsid w:val="00A51FF6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036"/>
    <w:rsid w:val="00A9029A"/>
    <w:rsid w:val="00A905FB"/>
    <w:rsid w:val="00A90B93"/>
    <w:rsid w:val="00A91BD5"/>
    <w:rsid w:val="00A92868"/>
    <w:rsid w:val="00A938E9"/>
    <w:rsid w:val="00A941DA"/>
    <w:rsid w:val="00A94A23"/>
    <w:rsid w:val="00A95C29"/>
    <w:rsid w:val="00A972CA"/>
    <w:rsid w:val="00AA06FC"/>
    <w:rsid w:val="00AA280A"/>
    <w:rsid w:val="00AA36FE"/>
    <w:rsid w:val="00AA509D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F69"/>
    <w:rsid w:val="00AC3666"/>
    <w:rsid w:val="00AC383C"/>
    <w:rsid w:val="00AC50F2"/>
    <w:rsid w:val="00AC571E"/>
    <w:rsid w:val="00AC5A37"/>
    <w:rsid w:val="00AD04D8"/>
    <w:rsid w:val="00AD33D5"/>
    <w:rsid w:val="00AD3ACE"/>
    <w:rsid w:val="00AD3CCD"/>
    <w:rsid w:val="00AD4E98"/>
    <w:rsid w:val="00AD73D0"/>
    <w:rsid w:val="00AD7DBB"/>
    <w:rsid w:val="00AE0154"/>
    <w:rsid w:val="00AE0F51"/>
    <w:rsid w:val="00AE18C5"/>
    <w:rsid w:val="00AE29EF"/>
    <w:rsid w:val="00AE2B4D"/>
    <w:rsid w:val="00AE4126"/>
    <w:rsid w:val="00AE538F"/>
    <w:rsid w:val="00AE579C"/>
    <w:rsid w:val="00AE630C"/>
    <w:rsid w:val="00AE7377"/>
    <w:rsid w:val="00AE76B3"/>
    <w:rsid w:val="00AF2CAE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20E9C"/>
    <w:rsid w:val="00B21DA3"/>
    <w:rsid w:val="00B223DB"/>
    <w:rsid w:val="00B232CA"/>
    <w:rsid w:val="00B24CB5"/>
    <w:rsid w:val="00B25B97"/>
    <w:rsid w:val="00B262CF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44D"/>
    <w:rsid w:val="00B93763"/>
    <w:rsid w:val="00B938C5"/>
    <w:rsid w:val="00B93F5E"/>
    <w:rsid w:val="00B94F6A"/>
    <w:rsid w:val="00B956FE"/>
    <w:rsid w:val="00B95FD0"/>
    <w:rsid w:val="00B95FF4"/>
    <w:rsid w:val="00B964E3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404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25EC"/>
    <w:rsid w:val="00C43D9A"/>
    <w:rsid w:val="00C4558A"/>
    <w:rsid w:val="00C46CEF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57C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007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23A2B"/>
    <w:rsid w:val="00D30C54"/>
    <w:rsid w:val="00D3312D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C34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1CA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3213"/>
    <w:rsid w:val="00E23C80"/>
    <w:rsid w:val="00E245C3"/>
    <w:rsid w:val="00E24ACF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424E"/>
    <w:rsid w:val="00E7719B"/>
    <w:rsid w:val="00E81DBA"/>
    <w:rsid w:val="00E824CA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359A"/>
    <w:rsid w:val="00EA49AE"/>
    <w:rsid w:val="00EA712F"/>
    <w:rsid w:val="00EA7B42"/>
    <w:rsid w:val="00EB0325"/>
    <w:rsid w:val="00EB1205"/>
    <w:rsid w:val="00EB17BE"/>
    <w:rsid w:val="00EB27BF"/>
    <w:rsid w:val="00EB2FC2"/>
    <w:rsid w:val="00EB3118"/>
    <w:rsid w:val="00EB43EE"/>
    <w:rsid w:val="00EB463D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1C2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30F6"/>
    <w:rsid w:val="00EF387C"/>
    <w:rsid w:val="00EF3A2B"/>
    <w:rsid w:val="00EF70C1"/>
    <w:rsid w:val="00EF73FF"/>
    <w:rsid w:val="00EF7AE4"/>
    <w:rsid w:val="00F02C93"/>
    <w:rsid w:val="00F079D3"/>
    <w:rsid w:val="00F1149C"/>
    <w:rsid w:val="00F1203E"/>
    <w:rsid w:val="00F15DF6"/>
    <w:rsid w:val="00F16AB9"/>
    <w:rsid w:val="00F207A2"/>
    <w:rsid w:val="00F234B1"/>
    <w:rsid w:val="00F23C61"/>
    <w:rsid w:val="00F26BFC"/>
    <w:rsid w:val="00F31942"/>
    <w:rsid w:val="00F32982"/>
    <w:rsid w:val="00F35DB7"/>
    <w:rsid w:val="00F35FA5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ABD"/>
    <w:rsid w:val="00F76519"/>
    <w:rsid w:val="00F77936"/>
    <w:rsid w:val="00F828F4"/>
    <w:rsid w:val="00F83935"/>
    <w:rsid w:val="00F84CE8"/>
    <w:rsid w:val="00F85889"/>
    <w:rsid w:val="00F873FF"/>
    <w:rsid w:val="00F87620"/>
    <w:rsid w:val="00F90AE1"/>
    <w:rsid w:val="00F94675"/>
    <w:rsid w:val="00F9536D"/>
    <w:rsid w:val="00F96D4A"/>
    <w:rsid w:val="00F97223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79BE"/>
    <w:rsid w:val="00FC12BC"/>
    <w:rsid w:val="00FC1B0E"/>
    <w:rsid w:val="00FC1B9E"/>
    <w:rsid w:val="00FC1C60"/>
    <w:rsid w:val="00FC230B"/>
    <w:rsid w:val="00FC466A"/>
    <w:rsid w:val="00FC4B12"/>
    <w:rsid w:val="00FC610A"/>
    <w:rsid w:val="00FC6341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F28C1D"/>
  <w15:docId w15:val="{B2D061C7-73CE-4C29-8A7D-B9816878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Default">
    <w:name w:val="Default"/>
    <w:rsid w:val="00476F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D3697-D15C-4068-9245-7E872375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hanov</dc:creator>
  <cp:keywords/>
  <dc:description/>
  <cp:lastModifiedBy>Lenka Verešová</cp:lastModifiedBy>
  <cp:revision>2</cp:revision>
  <cp:lastPrinted>2023-05-11T12:04:00Z</cp:lastPrinted>
  <dcterms:created xsi:type="dcterms:W3CDTF">2025-06-26T10:42:00Z</dcterms:created>
  <dcterms:modified xsi:type="dcterms:W3CDTF">2025-06-26T10:42:00Z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2025-02-24T08:40:11Z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919fe629-3b82-4b96-847c-3b5493c65ea8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